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02" w:lineRule="exact" w:before="0"/>
        <w:ind w:left="2218" w:right="0" w:firstLine="0"/>
        <w:jc w:val="left"/>
        <w:rPr>
          <w:rFonts w:ascii="Lucida Sans"/>
          <w:sz w:val="9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4.819504pt;margin-top:79.894157pt;width:421.75pt;height:81.850pt;mso-position-horizontal-relative:page;mso-position-vertical-relative:paragraph;z-index:-15772160" type="#_x0000_t202" id="docshape1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Georgia"/>
                      <w:b/>
                      <w:sz w:val="144"/>
                    </w:rPr>
                  </w:pPr>
                  <w:r>
                    <w:rPr>
                      <w:rFonts w:ascii="Georgia"/>
                      <w:b/>
                      <w:color w:val="8B491E"/>
                      <w:sz w:val="144"/>
                    </w:rPr>
                    <w:t>Tha</w:t>
                  </w:r>
                  <w:hyperlink r:id="rId5">
                    <w:r>
                      <w:rPr>
                        <w:rFonts w:ascii="Georgia"/>
                        <w:b/>
                        <w:color w:val="8B491E"/>
                        <w:sz w:val="144"/>
                      </w:rPr>
                      <w:t>nk</w:t>
                    </w:r>
                    <w:r>
                      <w:rPr>
                        <w:rFonts w:ascii="Georgia"/>
                        <w:b/>
                        <w:color w:val="8B491E"/>
                        <w:spacing w:val="-8"/>
                        <w:sz w:val="144"/>
                      </w:rPr>
                      <w:t> </w:t>
                    </w:r>
                    <w:r>
                      <w:rPr>
                        <w:rFonts w:ascii="Georgia"/>
                        <w:b/>
                        <w:color w:val="8B491E"/>
                        <w:spacing w:val="-142"/>
                        <w:sz w:val="144"/>
                      </w:rPr>
                      <w:t>Y</w:t>
                    </w:r>
                  </w:hyperlink>
                  <w:r>
                    <w:rPr>
                      <w:rFonts w:ascii="Georgia"/>
                      <w:b/>
                      <w:color w:val="8B491E"/>
                      <w:spacing w:val="-4"/>
                      <w:sz w:val="144"/>
                    </w:rPr>
                    <w:t>ou</w:t>
                  </w:r>
                  <w:r>
                    <w:rPr>
                      <w:rFonts w:ascii="Georgia"/>
                      <w:b/>
                      <w:color w:val="8B491E"/>
                      <w:spacing w:val="-2"/>
                      <w:sz w:val="144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.941927pt;margin-top:35.126911pt;width:732.75pt;height:539.3pt;mso-position-horizontal-relative:page;mso-position-vertical-relative:page;z-index:-15771648" id="docshapegroup2" coordorigin="579,703" coordsize="14655,10786">
            <v:shape style="position:absolute;left:578;top:702;width:14655;height:10786" type="#_x0000_t75" id="docshape3" stroked="false">
              <v:imagedata r:id="rId6" o:title=""/>
            </v:shape>
            <v:shape style="position:absolute;left:4383;top:1544;width:6624;height:928" type="#_x0000_t75" id="docshape4" stroked="false">
              <v:imagedata r:id="rId7" o:title=""/>
            </v:shape>
            <w10:wrap type="none"/>
          </v:group>
        </w:pict>
      </w:r>
      <w:r>
        <w:rPr>
          <w:rFonts w:ascii="Lucida Sans"/>
          <w:color w:val="27415F"/>
          <w:spacing w:val="-6"/>
          <w:sz w:val="96"/>
        </w:rPr>
        <w:t>Save</w:t>
      </w:r>
      <w:r>
        <w:rPr>
          <w:rFonts w:ascii="Lucida Sans"/>
          <w:color w:val="27415F"/>
          <w:spacing w:val="-71"/>
          <w:sz w:val="96"/>
        </w:rPr>
        <w:t> </w:t>
      </w:r>
      <w:r>
        <w:rPr>
          <w:rFonts w:ascii="Lucida Sans"/>
          <w:color w:val="27415F"/>
          <w:spacing w:val="-6"/>
          <w:sz w:val="96"/>
        </w:rPr>
        <w:t>the</w:t>
      </w:r>
      <w:r>
        <w:rPr>
          <w:rFonts w:ascii="Lucida Sans"/>
          <w:color w:val="27415F"/>
          <w:spacing w:val="-71"/>
          <w:sz w:val="96"/>
        </w:rPr>
        <w:t> </w:t>
      </w:r>
      <w:r>
        <w:rPr>
          <w:rFonts w:ascii="Lucida Sans"/>
          <w:color w:val="27415F"/>
          <w:spacing w:val="-6"/>
          <w:sz w:val="96"/>
        </w:rPr>
        <w:t>Dates!</w:t>
      </w:r>
    </w:p>
    <w:p>
      <w:pPr>
        <w:pStyle w:val="BodyText"/>
        <w:rPr>
          <w:rFonts w:ascii="Lucida Sans"/>
          <w:sz w:val="20"/>
        </w:rPr>
      </w:pPr>
    </w:p>
    <w:p>
      <w:pPr>
        <w:pStyle w:val="BodyText"/>
        <w:rPr>
          <w:rFonts w:ascii="Lucida Sans"/>
          <w:sz w:val="20"/>
        </w:rPr>
      </w:pPr>
    </w:p>
    <w:p>
      <w:pPr>
        <w:pStyle w:val="BodyText"/>
        <w:rPr>
          <w:rFonts w:ascii="Lucida Sans"/>
          <w:sz w:val="20"/>
        </w:rPr>
      </w:pPr>
    </w:p>
    <w:p>
      <w:pPr>
        <w:pStyle w:val="BodyText"/>
        <w:spacing w:before="9"/>
        <w:rPr>
          <w:rFonts w:ascii="Lucida Sans"/>
          <w:sz w:val="11"/>
        </w:rPr>
      </w:pPr>
      <w:r>
        <w:rPr/>
        <w:pict>
          <v:shape style="position:absolute;margin-left:131.209671pt;margin-top:8.127539pt;width:532.8pt;height:75.6pt;mso-position-horizontal-relative:page;mso-position-vertical-relative:paragraph;z-index:-15728640;mso-wrap-distance-left:0;mso-wrap-distance-right:0" type="#_x0000_t202" id="docshape5" filled="true" fillcolor="#ffffff" stroked="false">
            <v:textbox inset="0,0,0,0">
              <w:txbxContent>
                <w:p>
                  <w:pPr>
                    <w:spacing w:before="67"/>
                    <w:ind w:left="182" w:right="182" w:firstLine="0"/>
                    <w:jc w:val="center"/>
                    <w:rPr>
                      <w:b/>
                      <w:color w:val="000000"/>
                      <w:sz w:val="56"/>
                    </w:rPr>
                  </w:pPr>
                  <w:r>
                    <w:rPr>
                      <w:b/>
                      <w:color w:val="0000FF"/>
                      <w:sz w:val="56"/>
                      <w:u w:val="single" w:color="0000FF"/>
                    </w:rPr>
                    <w:t>Pediatric</w:t>
                  </w:r>
                  <w:r>
                    <w:rPr>
                      <w:b/>
                      <w:color w:val="0000FF"/>
                      <w:spacing w:val="-29"/>
                      <w:sz w:val="56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56"/>
                      <w:u w:val="single" w:color="0000FF"/>
                    </w:rPr>
                    <w:t>Trauma</w:t>
                  </w:r>
                  <w:r>
                    <w:rPr>
                      <w:b/>
                      <w:color w:val="0000FF"/>
                      <w:spacing w:val="-29"/>
                      <w:sz w:val="56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56"/>
                      <w:u w:val="single" w:color="0000FF"/>
                    </w:rPr>
                    <w:t>Across</w:t>
                  </w:r>
                  <w:r>
                    <w:rPr>
                      <w:b/>
                      <w:color w:val="0000FF"/>
                      <w:spacing w:val="-29"/>
                      <w:sz w:val="56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56"/>
                      <w:u w:val="single" w:color="0000FF"/>
                    </w:rPr>
                    <w:t>the</w:t>
                  </w:r>
                  <w:r>
                    <w:rPr>
                      <w:b/>
                      <w:color w:val="0000FF"/>
                      <w:spacing w:val="-30"/>
                      <w:sz w:val="56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56"/>
                      <w:u w:val="single" w:color="0000FF"/>
                    </w:rPr>
                    <w:t>Care</w:t>
                  </w:r>
                  <w:r>
                    <w:rPr>
                      <w:b/>
                      <w:color w:val="0000FF"/>
                      <w:spacing w:val="-29"/>
                      <w:sz w:val="56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pacing w:val="-2"/>
                      <w:sz w:val="56"/>
                      <w:u w:val="single" w:color="0000FF"/>
                    </w:rPr>
                    <w:t>Continuum</w:t>
                  </w:r>
                </w:p>
                <w:p>
                  <w:pPr>
                    <w:spacing w:before="166"/>
                    <w:ind w:left="182" w:right="150" w:firstLine="0"/>
                    <w:jc w:val="center"/>
                    <w:rPr>
                      <w:color w:val="000000"/>
                      <w:sz w:val="32"/>
                    </w:rPr>
                  </w:pPr>
                  <w:hyperlink r:id="rId5">
                    <w:r>
                      <w:rPr>
                        <w:color w:val="0000FF"/>
                        <w:spacing w:val="-5"/>
                        <w:sz w:val="32"/>
                        <w:u w:val="single" w:color="0000FF"/>
                      </w:rPr>
                      <w:t>PTACC</w:t>
                    </w:r>
                    <w:r>
                      <w:rPr>
                        <w:color w:val="0000FF"/>
                        <w:spacing w:val="-12"/>
                        <w:sz w:val="32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2"/>
                        <w:sz w:val="32"/>
                        <w:u w:val="single" w:color="0000FF"/>
                      </w:rPr>
                      <w:t>(traumanurses.org)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5434" w:val="left" w:leader="none"/>
        </w:tabs>
        <w:spacing w:line="461" w:lineRule="exact"/>
        <w:ind w:left="2569"/>
      </w:pPr>
      <w:r>
        <w:rPr>
          <w:color w:val="27415F"/>
        </w:rPr>
        <w:t>June</w:t>
      </w:r>
      <w:r>
        <w:rPr>
          <w:color w:val="27415F"/>
          <w:spacing w:val="-5"/>
        </w:rPr>
        <w:t> </w:t>
      </w:r>
      <w:r>
        <w:rPr>
          <w:color w:val="27415F"/>
        </w:rPr>
        <w:t>2,</w:t>
      </w:r>
      <w:r>
        <w:rPr>
          <w:color w:val="27415F"/>
          <w:spacing w:val="-6"/>
        </w:rPr>
        <w:t> </w:t>
      </w:r>
      <w:r>
        <w:rPr>
          <w:color w:val="27415F"/>
        </w:rPr>
        <w:t>2025</w:t>
      </w:r>
      <w:r>
        <w:rPr>
          <w:color w:val="27415F"/>
          <w:spacing w:val="-4"/>
        </w:rPr>
        <w:t> </w:t>
      </w:r>
      <w:r>
        <w:rPr>
          <w:color w:val="27415F"/>
          <w:spacing w:val="-10"/>
        </w:rPr>
        <w:t>*</w:t>
      </w:r>
      <w:r>
        <w:rPr>
          <w:color w:val="27415F"/>
        </w:rPr>
        <w:tab/>
      </w:r>
      <w:r>
        <w:rPr>
          <w:color w:val="27415F"/>
          <w:spacing w:val="-4"/>
        </w:rPr>
        <w:t>7:00</w:t>
      </w:r>
      <w:r>
        <w:rPr>
          <w:color w:val="27415F"/>
          <w:spacing w:val="-12"/>
        </w:rPr>
        <w:t> </w:t>
      </w:r>
      <w:r>
        <w:rPr>
          <w:color w:val="27415F"/>
          <w:spacing w:val="-4"/>
        </w:rPr>
        <w:t>am</w:t>
      </w:r>
      <w:r>
        <w:rPr>
          <w:rFonts w:ascii="Times New Roman" w:hAnsi="Times New Roman"/>
          <w:color w:val="27415F"/>
          <w:spacing w:val="-4"/>
        </w:rPr>
        <w:t>—</w:t>
      </w:r>
      <w:r>
        <w:rPr>
          <w:color w:val="27415F"/>
          <w:spacing w:val="-4"/>
        </w:rPr>
        <w:t>4:00</w:t>
      </w:r>
      <w:r>
        <w:rPr>
          <w:color w:val="27415F"/>
          <w:spacing w:val="-13"/>
        </w:rPr>
        <w:t> </w:t>
      </w:r>
      <w:r>
        <w:rPr>
          <w:color w:val="27415F"/>
          <w:spacing w:val="-5"/>
        </w:rPr>
        <w:t>pm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1"/>
        <w:ind w:left="2096"/>
      </w:pPr>
      <w:r>
        <w:rPr/>
        <w:pict>
          <v:shape style="position:absolute;margin-left:182.899506pt;margin-top:-18.359156pt;width:302.850pt;height:11.15pt;mso-position-horizontal-relative:page;mso-position-vertical-relative:paragraph;z-index:-15772672" type="#_x0000_t202" id="docshape6" filled="false" stroked="false">
            <v:textbox inset="0,0,0,0">
              <w:txbxContent>
                <w:p>
                  <w:pPr>
                    <w:tabs>
                      <w:tab w:pos="5636" w:val="left" w:leader="none"/>
                    </w:tabs>
                    <w:spacing w:line="223" w:lineRule="exact" w:before="0"/>
                    <w:ind w:left="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8B491E"/>
                      <w:spacing w:val="-2"/>
                      <w:sz w:val="20"/>
                    </w:rPr>
                    <w:t>Signature</w:t>
                  </w:r>
                  <w:r>
                    <w:rPr>
                      <w:rFonts w:ascii="Arial"/>
                      <w:color w:val="8B491E"/>
                      <w:sz w:val="20"/>
                    </w:rPr>
                    <w:tab/>
                  </w:r>
                  <w:r>
                    <w:rPr>
                      <w:rFonts w:ascii="Arial"/>
                      <w:color w:val="8B491E"/>
                      <w:spacing w:val="-4"/>
                      <w:sz w:val="20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599625pt;margin-top:-194.332169pt;width:492.8pt;height:192pt;mso-position-horizontal-relative:page;mso-position-vertical-relative:paragraph;z-index:-15771136" type="#_x0000_t202" id="docshape7" filled="true" fillcolor="#ffffff" stroked="false">
            <v:textbox inset="0,0,0,0">
              <w:txbxContent>
                <w:p>
                  <w:pPr>
                    <w:pStyle w:val="BodyText"/>
                    <w:spacing w:line="340" w:lineRule="auto" w:before="297"/>
                    <w:ind w:left="1645" w:right="1645" w:firstLine="977"/>
                    <w:rPr>
                      <w:color w:val="000000"/>
                    </w:rPr>
                  </w:pPr>
                  <w:r>
                    <w:rPr>
                      <w:color w:val="27415F"/>
                    </w:rPr>
                    <w:t>Emergent Health Partners</w:t>
                  </w:r>
                  <w:r>
                    <w:rPr>
                      <w:color w:val="27415F"/>
                    </w:rPr>
                    <w:t> 1200</w:t>
                  </w:r>
                  <w:r>
                    <w:rPr>
                      <w:color w:val="27415F"/>
                      <w:spacing w:val="-9"/>
                    </w:rPr>
                    <w:t> </w:t>
                  </w:r>
                  <w:r>
                    <w:rPr>
                      <w:color w:val="27415F"/>
                    </w:rPr>
                    <w:t>State</w:t>
                  </w:r>
                  <w:r>
                    <w:rPr>
                      <w:color w:val="27415F"/>
                      <w:spacing w:val="-8"/>
                    </w:rPr>
                    <w:t> </w:t>
                  </w:r>
                  <w:r>
                    <w:rPr>
                      <w:color w:val="27415F"/>
                    </w:rPr>
                    <w:t>Circle</w:t>
                  </w:r>
                  <w:r>
                    <w:rPr>
                      <w:color w:val="27415F"/>
                      <w:spacing w:val="-8"/>
                    </w:rPr>
                    <w:t> </w:t>
                  </w:r>
                  <w:r>
                    <w:rPr>
                      <w:color w:val="27415F"/>
                    </w:rPr>
                    <w:t>*</w:t>
                  </w:r>
                  <w:r>
                    <w:rPr>
                      <w:color w:val="27415F"/>
                      <w:spacing w:val="-10"/>
                    </w:rPr>
                    <w:t> </w:t>
                  </w:r>
                  <w:r>
                    <w:rPr>
                      <w:color w:val="27415F"/>
                    </w:rPr>
                    <w:t>Ann</w:t>
                  </w:r>
                  <w:r>
                    <w:rPr>
                      <w:color w:val="27415F"/>
                      <w:spacing w:val="-9"/>
                    </w:rPr>
                    <w:t> </w:t>
                  </w:r>
                  <w:r>
                    <w:rPr>
                      <w:color w:val="27415F"/>
                    </w:rPr>
                    <w:t>Arbor</w:t>
                  </w:r>
                  <w:r>
                    <w:rPr>
                      <w:color w:val="27415F"/>
                      <w:spacing w:val="80"/>
                    </w:rPr>
                    <w:t> </w:t>
                  </w:r>
                  <w:r>
                    <w:rPr>
                      <w:color w:val="27415F"/>
                    </w:rPr>
                    <w:t>48108</w:t>
                  </w:r>
                </w:p>
                <w:p>
                  <w:pPr>
                    <w:spacing w:line="600" w:lineRule="exact" w:before="0"/>
                    <w:ind w:left="1599" w:right="1599" w:firstLine="0"/>
                    <w:jc w:val="center"/>
                    <w:rPr>
                      <w:b/>
                      <w:color w:val="000000"/>
                      <w:sz w:val="56"/>
                    </w:rPr>
                  </w:pPr>
                  <w:r>
                    <w:rPr>
                      <w:b/>
                      <w:color w:val="0000FF"/>
                      <w:spacing w:val="-4"/>
                      <w:sz w:val="56"/>
                      <w:u w:val="single" w:color="0000FF"/>
                    </w:rPr>
                    <w:t>Pediatric</w:t>
                  </w:r>
                  <w:r>
                    <w:rPr>
                      <w:b/>
                      <w:color w:val="0000FF"/>
                      <w:spacing w:val="-18"/>
                      <w:sz w:val="56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56"/>
                      <w:u w:val="single" w:color="0000FF"/>
                    </w:rPr>
                    <w:t>Trauma</w:t>
                  </w:r>
                  <w:r>
                    <w:rPr>
                      <w:b/>
                      <w:color w:val="0000FF"/>
                      <w:spacing w:val="-18"/>
                      <w:sz w:val="56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pacing w:val="-4"/>
                      <w:sz w:val="56"/>
                      <w:u w:val="single" w:color="0000FF"/>
                    </w:rPr>
                    <w:t>Conference</w:t>
                  </w:r>
                </w:p>
                <w:p>
                  <w:pPr>
                    <w:pStyle w:val="BodyText"/>
                    <w:tabs>
                      <w:tab w:pos="4830" w:val="left" w:leader="none"/>
                    </w:tabs>
                    <w:spacing w:line="640" w:lineRule="atLeast" w:before="93"/>
                    <w:ind w:left="3282" w:right="1708" w:hanging="1313"/>
                    <w:rPr>
                      <w:color w:val="000000"/>
                    </w:rPr>
                  </w:pPr>
                  <w:r>
                    <w:rPr>
                      <w:color w:val="27415F"/>
                    </w:rPr>
                    <w:t>June 3, 2025 *</w:t>
                    <w:tab/>
                    <w:t>7:00</w:t>
                  </w:r>
                  <w:r>
                    <w:rPr>
                      <w:color w:val="27415F"/>
                      <w:spacing w:val="-25"/>
                    </w:rPr>
                    <w:t> </w:t>
                  </w:r>
                  <w:r>
                    <w:rPr>
                      <w:color w:val="27415F"/>
                    </w:rPr>
                    <w:t>am</w:t>
                  </w:r>
                  <w:r>
                    <w:rPr>
                      <w:rFonts w:ascii="Times New Roman" w:hAnsi="Times New Roman"/>
                      <w:color w:val="27415F"/>
                    </w:rPr>
                    <w:t>—</w:t>
                  </w:r>
                  <w:r>
                    <w:rPr>
                      <w:color w:val="27415F"/>
                    </w:rPr>
                    <w:t>4:00</w:t>
                  </w:r>
                  <w:r>
                    <w:rPr>
                      <w:color w:val="27415F"/>
                      <w:spacing w:val="-25"/>
                    </w:rPr>
                    <w:t> </w:t>
                  </w:r>
                  <w:r>
                    <w:rPr>
                      <w:color w:val="27415F"/>
                    </w:rPr>
                    <w:t>pm Sheraton Ann Arbor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7415F"/>
        </w:rPr>
        <w:t>3200</w:t>
      </w:r>
      <w:r>
        <w:rPr>
          <w:color w:val="27415F"/>
          <w:spacing w:val="-14"/>
        </w:rPr>
        <w:t> </w:t>
      </w:r>
      <w:r>
        <w:rPr>
          <w:color w:val="27415F"/>
        </w:rPr>
        <w:t>Boardwalk</w:t>
      </w:r>
      <w:r>
        <w:rPr>
          <w:color w:val="27415F"/>
          <w:spacing w:val="-15"/>
        </w:rPr>
        <w:t> </w:t>
      </w:r>
      <w:r>
        <w:rPr>
          <w:color w:val="27415F"/>
        </w:rPr>
        <w:t>Drive</w:t>
      </w:r>
      <w:r>
        <w:rPr>
          <w:color w:val="27415F"/>
          <w:spacing w:val="-12"/>
        </w:rPr>
        <w:t> </w:t>
      </w:r>
      <w:r>
        <w:rPr>
          <w:color w:val="27415F"/>
        </w:rPr>
        <w:t>*</w:t>
      </w:r>
      <w:r>
        <w:rPr>
          <w:color w:val="27415F"/>
          <w:spacing w:val="-15"/>
        </w:rPr>
        <w:t> </w:t>
      </w:r>
      <w:r>
        <w:rPr>
          <w:color w:val="27415F"/>
        </w:rPr>
        <w:t>Ann</w:t>
      </w:r>
      <w:r>
        <w:rPr>
          <w:color w:val="27415F"/>
          <w:spacing w:val="-15"/>
        </w:rPr>
        <w:t> </w:t>
      </w:r>
      <w:r>
        <w:rPr>
          <w:color w:val="27415F"/>
        </w:rPr>
        <w:t>Arbor</w:t>
      </w:r>
      <w:r>
        <w:rPr>
          <w:color w:val="27415F"/>
          <w:spacing w:val="-13"/>
        </w:rPr>
        <w:t> </w:t>
      </w:r>
      <w:r>
        <w:rPr>
          <w:color w:val="27415F"/>
          <w:spacing w:val="-2"/>
        </w:rPr>
        <w:t>48108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52"/>
        <w:ind w:left="880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Link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to course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information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below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event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title</w:t>
      </w:r>
    </w:p>
    <w:sectPr>
      <w:type w:val="continuous"/>
      <w:pgSz w:w="15840" w:h="12240" w:orient="landscape"/>
      <w:pgMar w:top="600" w:bottom="280" w:left="22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4"/>
      <w:szCs w:val="44"/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Georgia" w:hAnsi="Georgia" w:eastAsia="Georgia" w:cs="Georgia"/>
      <w:b/>
      <w:bCs/>
      <w:sz w:val="144"/>
      <w:szCs w:val="1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traumanurses.org/education/stn-ptacc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Randall, Amy</dc:creator>
  <dc:title>C:\Users\randalam\AppData\Local\Temp\msoCEDA.tmp</dc:title>
  <dcterms:created xsi:type="dcterms:W3CDTF">2025-01-26T14:09:33Z</dcterms:created>
  <dcterms:modified xsi:type="dcterms:W3CDTF">2025-01-26T14:09:33Z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2025-01-26T00:00:00Z</vt:filetime>
  </property>
  <property fmtid="{D5CDD505-2E9C-101B-9397-08002B2CF9AE}" pid="4" name="Producer">
    <vt:lpwstr>Microsoft: Print To PDF</vt:lpwstr>
  </property>
</Properties>
</file>