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668CE" w14:textId="0F93C577" w:rsidR="00CB5DD6" w:rsidRPr="00B932BB" w:rsidRDefault="008007FE" w:rsidP="00C5792D">
      <w:pPr>
        <w:pStyle w:val="BodyText"/>
        <w:tabs>
          <w:tab w:val="center" w:pos="5050"/>
        </w:tabs>
        <w:rPr>
          <w:rFonts w:asciiTheme="minorHAnsi" w:hAnsiTheme="minorHAnsi" w:cstheme="minorHAnsi"/>
          <w:color w:val="0ED7E5"/>
          <w:sz w:val="20"/>
          <w:szCs w:val="20"/>
        </w:rPr>
      </w:pPr>
      <w:r w:rsidRPr="00B932BB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12990" w:type="dxa"/>
        <w:tblInd w:w="9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474"/>
        <w:gridCol w:w="624"/>
        <w:gridCol w:w="823"/>
        <w:gridCol w:w="1624"/>
        <w:gridCol w:w="2430"/>
        <w:gridCol w:w="640"/>
        <w:gridCol w:w="416"/>
        <w:gridCol w:w="200"/>
        <w:gridCol w:w="5250"/>
      </w:tblGrid>
      <w:tr w:rsidR="00C5792D" w:rsidRPr="00B932BB" w14:paraId="0F2BBF28" w14:textId="77777777" w:rsidTr="00490642">
        <w:tc>
          <w:tcPr>
            <w:tcW w:w="6484" w:type="dxa"/>
            <w:gridSpan w:val="6"/>
          </w:tcPr>
          <w:p w14:paraId="0F36B93D" w14:textId="77777777" w:rsidR="00C5792D" w:rsidRPr="00B932BB" w:rsidRDefault="00C5792D" w:rsidP="00A32C4E">
            <w:pPr>
              <w:pStyle w:val="Heading3"/>
              <w:rPr>
                <w:rFonts w:asciiTheme="minorHAnsi" w:hAnsiTheme="minorHAnsi" w:cstheme="minorHAnsi"/>
                <w:sz w:val="20"/>
                <w:szCs w:val="20"/>
              </w:rPr>
            </w:pPr>
            <w:r w:rsidRPr="00B932BB">
              <w:rPr>
                <w:rFonts w:asciiTheme="minorHAnsi" w:hAnsiTheme="minorHAnsi" w:cstheme="minorHAnsi"/>
                <w:sz w:val="20"/>
                <w:szCs w:val="20"/>
              </w:rPr>
              <w:t>Key Information</w:t>
            </w:r>
          </w:p>
        </w:tc>
        <w:tc>
          <w:tcPr>
            <w:tcW w:w="6506" w:type="dxa"/>
            <w:gridSpan w:val="4"/>
          </w:tcPr>
          <w:p w14:paraId="416D0A2A" w14:textId="77777777" w:rsidR="00C5792D" w:rsidRPr="00B932BB" w:rsidRDefault="00C5792D" w:rsidP="00A32C4E">
            <w:pPr>
              <w:pStyle w:val="Heading3"/>
              <w:rPr>
                <w:rFonts w:asciiTheme="minorHAnsi" w:hAnsiTheme="minorHAnsi" w:cstheme="minorHAnsi"/>
                <w:sz w:val="20"/>
                <w:szCs w:val="20"/>
              </w:rPr>
            </w:pPr>
            <w:r w:rsidRPr="00B932BB">
              <w:rPr>
                <w:rFonts w:asciiTheme="minorHAnsi" w:hAnsiTheme="minorHAnsi" w:cstheme="minorHAnsi"/>
                <w:sz w:val="20"/>
                <w:szCs w:val="20"/>
              </w:rPr>
              <w:t>Key Roles</w:t>
            </w:r>
          </w:p>
        </w:tc>
      </w:tr>
      <w:tr w:rsidR="00C5792D" w:rsidRPr="00B932BB" w14:paraId="40C5AECF" w14:textId="77777777" w:rsidTr="00490642">
        <w:tc>
          <w:tcPr>
            <w:tcW w:w="1607" w:type="dxa"/>
            <w:gridSpan w:val="3"/>
          </w:tcPr>
          <w:p w14:paraId="1C512977" w14:textId="77777777" w:rsidR="00C5792D" w:rsidRPr="00B932BB" w:rsidRDefault="00C5792D" w:rsidP="00A32C4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932BB">
              <w:rPr>
                <w:rFonts w:asciiTheme="minorHAnsi" w:hAnsiTheme="minorHAnsi" w:cstheme="minorHAnsi"/>
                <w:sz w:val="20"/>
                <w:szCs w:val="20"/>
              </w:rPr>
              <w:t>Name of Meeting:</w:t>
            </w:r>
          </w:p>
        </w:tc>
        <w:tc>
          <w:tcPr>
            <w:tcW w:w="4877" w:type="dxa"/>
            <w:gridSpan w:val="3"/>
          </w:tcPr>
          <w:p w14:paraId="70B07C17" w14:textId="04C5672A" w:rsidR="00C5792D" w:rsidRPr="00B932BB" w:rsidRDefault="00F61D87" w:rsidP="00A32C4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PI </w:t>
            </w:r>
            <w:r w:rsidR="00F03AC6">
              <w:rPr>
                <w:rFonts w:asciiTheme="minorHAnsi" w:hAnsiTheme="minorHAnsi" w:cstheme="minorHAnsi"/>
                <w:sz w:val="20"/>
                <w:szCs w:val="20"/>
              </w:rPr>
              <w:t>Subcommittee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46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40" w:type="dxa"/>
          </w:tcPr>
          <w:p w14:paraId="3D957198" w14:textId="6431A6DE" w:rsidR="00C5792D" w:rsidRPr="00B932BB" w:rsidRDefault="00C5792D" w:rsidP="00A32C4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6" w:type="dxa"/>
            <w:gridSpan w:val="3"/>
          </w:tcPr>
          <w:p w14:paraId="2933BC25" w14:textId="04014C96" w:rsidR="00C5792D" w:rsidRPr="00B932BB" w:rsidRDefault="00C5792D" w:rsidP="00A32C4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792D" w:rsidRPr="00B932BB" w14:paraId="745354BF" w14:textId="77777777" w:rsidTr="00490642">
        <w:tc>
          <w:tcPr>
            <w:tcW w:w="509" w:type="dxa"/>
          </w:tcPr>
          <w:p w14:paraId="7AD00D18" w14:textId="77777777" w:rsidR="00C5792D" w:rsidRPr="00B932BB" w:rsidRDefault="00C5792D" w:rsidP="00A32C4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932BB"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</w:p>
        </w:tc>
        <w:tc>
          <w:tcPr>
            <w:tcW w:w="5975" w:type="dxa"/>
            <w:gridSpan w:val="5"/>
          </w:tcPr>
          <w:p w14:paraId="1A934004" w14:textId="2F32E26A" w:rsidR="00C5792D" w:rsidRPr="00B932BB" w:rsidRDefault="00426BFA" w:rsidP="00A32C4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September</w:t>
            </w:r>
            <w:r w:rsidR="00F31E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 w:rsidR="00F31EE1">
              <w:rPr>
                <w:rFonts w:asciiTheme="minorHAnsi" w:hAnsiTheme="minorHAnsi" w:cstheme="minorHAnsi"/>
                <w:sz w:val="20"/>
                <w:szCs w:val="20"/>
              </w:rPr>
              <w:t>, 2025</w:t>
            </w:r>
          </w:p>
        </w:tc>
        <w:tc>
          <w:tcPr>
            <w:tcW w:w="1056" w:type="dxa"/>
            <w:gridSpan w:val="2"/>
          </w:tcPr>
          <w:p w14:paraId="1E0B9B51" w14:textId="77777777" w:rsidR="00C5792D" w:rsidRPr="00B932BB" w:rsidRDefault="00C5792D" w:rsidP="00A32C4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932BB">
              <w:rPr>
                <w:rFonts w:asciiTheme="minorHAnsi" w:hAnsiTheme="minorHAnsi" w:cstheme="minorHAnsi"/>
                <w:sz w:val="20"/>
                <w:szCs w:val="20"/>
              </w:rPr>
              <w:t>Facilitator:</w:t>
            </w:r>
          </w:p>
        </w:tc>
        <w:tc>
          <w:tcPr>
            <w:tcW w:w="5450" w:type="dxa"/>
            <w:gridSpan w:val="2"/>
          </w:tcPr>
          <w:p w14:paraId="3E523F4D" w14:textId="0772B757" w:rsidR="00C5792D" w:rsidRPr="00B932BB" w:rsidRDefault="00121374" w:rsidP="00A32C4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Abby Johnson BSN, RN</w:t>
            </w:r>
          </w:p>
        </w:tc>
      </w:tr>
      <w:tr w:rsidR="00C5792D" w:rsidRPr="00B932BB" w14:paraId="5902D02A" w14:textId="77777777" w:rsidTr="009B0C99">
        <w:tc>
          <w:tcPr>
            <w:tcW w:w="983" w:type="dxa"/>
            <w:gridSpan w:val="2"/>
          </w:tcPr>
          <w:p w14:paraId="3BE7132E" w14:textId="77777777" w:rsidR="00C5792D" w:rsidRPr="00B932BB" w:rsidRDefault="00C5792D" w:rsidP="00A32C4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932BB">
              <w:rPr>
                <w:rFonts w:asciiTheme="minorHAnsi" w:hAnsiTheme="minorHAnsi" w:cstheme="minorHAnsi"/>
                <w:sz w:val="20"/>
                <w:szCs w:val="20"/>
              </w:rPr>
              <w:t>Start Time:</w:t>
            </w:r>
          </w:p>
        </w:tc>
        <w:tc>
          <w:tcPr>
            <w:tcW w:w="1447" w:type="dxa"/>
            <w:gridSpan w:val="2"/>
          </w:tcPr>
          <w:p w14:paraId="2AD7A5DA" w14:textId="7D3880CC" w:rsidR="00C5792D" w:rsidRPr="00B932BB" w:rsidRDefault="00121374" w:rsidP="00A32C4E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387169">
              <w:rPr>
                <w:rFonts w:asciiTheme="minorHAnsi" w:hAnsiTheme="minorHAnsi" w:cstheme="minorHAnsi"/>
              </w:rPr>
              <w:t>:00pm</w:t>
            </w:r>
          </w:p>
        </w:tc>
        <w:tc>
          <w:tcPr>
            <w:tcW w:w="1624" w:type="dxa"/>
          </w:tcPr>
          <w:p w14:paraId="2E026361" w14:textId="0CEEECCA" w:rsidR="00C5792D" w:rsidRPr="00B932BB" w:rsidRDefault="00C5792D" w:rsidP="00A32C4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932BB">
              <w:rPr>
                <w:rFonts w:asciiTheme="minorHAnsi" w:hAnsiTheme="minorHAnsi" w:cstheme="minorHAnsi"/>
                <w:sz w:val="20"/>
                <w:szCs w:val="20"/>
              </w:rPr>
              <w:t>End Time:</w:t>
            </w:r>
            <w:r w:rsidR="00A41145" w:rsidRPr="00B93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21374">
              <w:rPr>
                <w:rFonts w:asciiTheme="minorHAnsi" w:hAnsiTheme="minorHAnsi" w:cstheme="minorHAnsi"/>
              </w:rPr>
              <w:t>1</w:t>
            </w:r>
            <w:r w:rsidR="004C46FE">
              <w:rPr>
                <w:rFonts w:asciiTheme="minorHAnsi" w:hAnsiTheme="minorHAnsi" w:cstheme="minorHAnsi"/>
              </w:rPr>
              <w:t>:</w:t>
            </w:r>
            <w:r w:rsidR="00121374">
              <w:rPr>
                <w:rFonts w:asciiTheme="minorHAnsi" w:hAnsiTheme="minorHAnsi" w:cstheme="minorHAnsi"/>
              </w:rPr>
              <w:t>2</w:t>
            </w:r>
            <w:r w:rsidR="00066496">
              <w:rPr>
                <w:rFonts w:asciiTheme="minorHAnsi" w:hAnsiTheme="minorHAnsi" w:cstheme="minorHAnsi"/>
              </w:rPr>
              <w:t>3</w:t>
            </w:r>
            <w:r w:rsidR="004C46FE">
              <w:rPr>
                <w:rFonts w:asciiTheme="minorHAnsi" w:hAnsiTheme="minorHAnsi" w:cstheme="minorHAnsi"/>
              </w:rPr>
              <w:t>pm</w:t>
            </w:r>
          </w:p>
        </w:tc>
        <w:tc>
          <w:tcPr>
            <w:tcW w:w="2430" w:type="dxa"/>
          </w:tcPr>
          <w:p w14:paraId="2CAB4925" w14:textId="77777777" w:rsidR="00C5792D" w:rsidRPr="00B932BB" w:rsidRDefault="00C5792D" w:rsidP="00A32C4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6" w:type="dxa"/>
            <w:gridSpan w:val="3"/>
          </w:tcPr>
          <w:p w14:paraId="4221E02A" w14:textId="4FF84F26" w:rsidR="00C5792D" w:rsidRPr="00B932BB" w:rsidRDefault="00C5792D" w:rsidP="00A32C4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50" w:type="dxa"/>
          </w:tcPr>
          <w:p w14:paraId="28A18F4A" w14:textId="77777777" w:rsidR="00C5792D" w:rsidRPr="00B932BB" w:rsidRDefault="00C5792D" w:rsidP="00A32C4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792D" w:rsidRPr="00B932BB" w14:paraId="5EF41480" w14:textId="77777777" w:rsidTr="00490642">
        <w:tc>
          <w:tcPr>
            <w:tcW w:w="1607" w:type="dxa"/>
            <w:gridSpan w:val="3"/>
          </w:tcPr>
          <w:p w14:paraId="5BF8C3A2" w14:textId="77777777" w:rsidR="00C5792D" w:rsidRPr="00B932BB" w:rsidRDefault="00C5792D" w:rsidP="00A32C4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932BB">
              <w:rPr>
                <w:rFonts w:asciiTheme="minorHAnsi" w:hAnsiTheme="minorHAnsi" w:cstheme="minorHAnsi"/>
                <w:sz w:val="20"/>
                <w:szCs w:val="20"/>
              </w:rPr>
              <w:t>Meeting Location:</w:t>
            </w:r>
          </w:p>
        </w:tc>
        <w:tc>
          <w:tcPr>
            <w:tcW w:w="4877" w:type="dxa"/>
            <w:gridSpan w:val="3"/>
          </w:tcPr>
          <w:p w14:paraId="7175F8A9" w14:textId="10602C3C" w:rsidR="00C5792D" w:rsidRPr="00B932BB" w:rsidRDefault="00121374" w:rsidP="00A32C4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Zoom</w:t>
            </w:r>
          </w:p>
        </w:tc>
        <w:tc>
          <w:tcPr>
            <w:tcW w:w="6506" w:type="dxa"/>
            <w:gridSpan w:val="4"/>
          </w:tcPr>
          <w:p w14:paraId="55D1714A" w14:textId="77777777" w:rsidR="00C5792D" w:rsidRPr="00B932BB" w:rsidRDefault="00C5792D" w:rsidP="00A32C4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A6F6F26" w14:textId="4D3CEB0D" w:rsidR="00CB5DD6" w:rsidRPr="00B932BB" w:rsidRDefault="00CB5DD6" w:rsidP="00B40F9E">
      <w:pPr>
        <w:pStyle w:val="Heading1"/>
        <w:rPr>
          <w:rFonts w:asciiTheme="minorHAnsi" w:hAnsiTheme="minorHAnsi" w:cstheme="minorHAnsi"/>
          <w:sz w:val="20"/>
          <w:szCs w:val="20"/>
        </w:rPr>
      </w:pPr>
    </w:p>
    <w:p w14:paraId="5FED3B2D" w14:textId="45509C5C" w:rsidR="00C5792D" w:rsidRPr="00B932BB" w:rsidRDefault="00C5792D" w:rsidP="00C5792D">
      <w:pPr>
        <w:rPr>
          <w:rFonts w:cstheme="minorHAnsi"/>
          <w:sz w:val="20"/>
          <w:szCs w:val="20"/>
        </w:rPr>
      </w:pPr>
    </w:p>
    <w:tbl>
      <w:tblPr>
        <w:tblW w:w="131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11527"/>
      </w:tblGrid>
      <w:tr w:rsidR="002A0D3C" w:rsidRPr="002A0D3C" w14:paraId="6665F2EC" w14:textId="77777777" w:rsidTr="00235366">
        <w:trPr>
          <w:trHeight w:val="300"/>
        </w:trPr>
        <w:tc>
          <w:tcPr>
            <w:tcW w:w="13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B974CB1" w14:textId="67CCD694" w:rsidR="002A0D3C" w:rsidRPr="002A0D3C" w:rsidRDefault="00121374" w:rsidP="002A0D3C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Roboto" w:eastAsia="Times New Roman" w:hAnsi="Roboto" w:cs="Segoe UI"/>
                <w:b/>
                <w:bCs/>
                <w:sz w:val="28"/>
                <w:szCs w:val="28"/>
              </w:rPr>
              <w:t xml:space="preserve">PI </w:t>
            </w:r>
            <w:r w:rsidR="00F03AC6">
              <w:rPr>
                <w:rFonts w:ascii="Roboto" w:eastAsia="Times New Roman" w:hAnsi="Roboto" w:cs="Segoe UI"/>
                <w:b/>
                <w:bCs/>
                <w:sz w:val="28"/>
                <w:szCs w:val="28"/>
              </w:rPr>
              <w:t>Subcommittee</w:t>
            </w:r>
            <w:r w:rsidR="002A0D3C" w:rsidRPr="002A0D3C">
              <w:rPr>
                <w:rFonts w:ascii="Roboto" w:eastAsia="Times New Roman" w:hAnsi="Roboto" w:cs="Segoe UI"/>
                <w:b/>
                <w:bCs/>
                <w:sz w:val="28"/>
                <w:szCs w:val="28"/>
              </w:rPr>
              <w:t xml:space="preserve"> Meeting Minutes</w:t>
            </w:r>
            <w:r w:rsidR="002A0D3C" w:rsidRPr="002A0D3C">
              <w:rPr>
                <w:rFonts w:ascii="Roboto" w:eastAsia="Times New Roman" w:hAnsi="Roboto" w:cs="Segoe UI"/>
                <w:sz w:val="28"/>
                <w:szCs w:val="28"/>
              </w:rPr>
              <w:t> </w:t>
            </w:r>
          </w:p>
        </w:tc>
      </w:tr>
      <w:tr w:rsidR="00AC46B8" w:rsidRPr="002A0D3C" w14:paraId="2324A3F3" w14:textId="77777777" w:rsidTr="002A0D3C">
        <w:trPr>
          <w:trHeight w:val="30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8636556" w14:textId="4EA505C5" w:rsidR="00AC46B8" w:rsidRPr="002A0D3C" w:rsidRDefault="00AC46B8" w:rsidP="002A0D3C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A0D3C">
              <w:rPr>
                <w:rFonts w:ascii="Roboto" w:eastAsia="Times New Roman" w:hAnsi="Roboto" w:cs="Segoe UI"/>
                <w:b/>
                <w:bCs/>
                <w:sz w:val="20"/>
                <w:szCs w:val="20"/>
              </w:rPr>
              <w:t>Notes:</w:t>
            </w:r>
            <w:r w:rsidRPr="002A0D3C">
              <w:rPr>
                <w:rFonts w:ascii="Roboto" w:eastAsia="Times New Roman" w:hAnsi="Roboto" w:cs="Segoe UI"/>
                <w:sz w:val="20"/>
                <w:szCs w:val="20"/>
              </w:rPr>
              <w:t> </w:t>
            </w:r>
          </w:p>
        </w:tc>
        <w:tc>
          <w:tcPr>
            <w:tcW w:w="1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B38B9" w14:textId="77777777" w:rsidR="00AC46B8" w:rsidRPr="002D33B6" w:rsidRDefault="00AC46B8" w:rsidP="000F59B9">
            <w:pPr>
              <w:textAlignment w:val="baseline"/>
              <w:rPr>
                <w:rFonts w:ascii="Roboto" w:eastAsia="Times New Roman" w:hAnsi="Roboto" w:cs="Segoe UI"/>
                <w:b/>
                <w:bCs/>
                <w:sz w:val="20"/>
                <w:szCs w:val="20"/>
                <w:u w:val="single"/>
              </w:rPr>
            </w:pPr>
            <w:r w:rsidRPr="002D33B6">
              <w:rPr>
                <w:rFonts w:ascii="Roboto" w:eastAsia="Times New Roman" w:hAnsi="Roboto" w:cs="Segoe UI"/>
                <w:b/>
                <w:bCs/>
                <w:sz w:val="20"/>
                <w:szCs w:val="20"/>
                <w:u w:val="single"/>
              </w:rPr>
              <w:t>Discussion</w:t>
            </w:r>
          </w:p>
          <w:p w14:paraId="141BE91A" w14:textId="77777777" w:rsidR="00AC46B8" w:rsidRDefault="00AC46B8" w:rsidP="000F59B9">
            <w:pPr>
              <w:textAlignment w:val="baseline"/>
              <w:rPr>
                <w:rFonts w:ascii="Roboto" w:eastAsia="Times New Roman" w:hAnsi="Roboto" w:cs="Segoe UI"/>
                <w:b/>
                <w:bCs/>
                <w:sz w:val="20"/>
                <w:szCs w:val="20"/>
                <w:u w:val="single"/>
              </w:rPr>
            </w:pPr>
          </w:p>
          <w:p w14:paraId="16B25D4B" w14:textId="77777777" w:rsidR="00326B66" w:rsidRPr="00326B66" w:rsidRDefault="00326B66" w:rsidP="00326B66">
            <w:pPr>
              <w:spacing w:line="276" w:lineRule="auto"/>
              <w:textAlignment w:val="baseline"/>
              <w:rPr>
                <w:rFonts w:ascii="Roboto" w:hAnsi="Roboto" w:cs="Segoe UI"/>
                <w:b/>
                <w:bCs/>
                <w:sz w:val="20"/>
                <w:szCs w:val="20"/>
              </w:rPr>
            </w:pPr>
            <w:r w:rsidRPr="00326B66">
              <w:rPr>
                <w:rFonts w:ascii="Roboto" w:hAnsi="Roboto" w:cs="Segoe UI"/>
                <w:b/>
                <w:bCs/>
                <w:sz w:val="20"/>
                <w:szCs w:val="20"/>
              </w:rPr>
              <w:t>MTC Website Content Review</w:t>
            </w:r>
          </w:p>
          <w:p w14:paraId="53B1CBEE" w14:textId="4C46C556" w:rsidR="00326B66" w:rsidRPr="00326B66" w:rsidRDefault="00326B66" w:rsidP="00326B66">
            <w:pPr>
              <w:pStyle w:val="ListParagraph"/>
              <w:numPr>
                <w:ilvl w:val="0"/>
                <w:numId w:val="23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326B66">
              <w:rPr>
                <w:rFonts w:ascii="Roboto" w:hAnsi="Roboto" w:cs="Segoe UI"/>
                <w:sz w:val="20"/>
                <w:szCs w:val="20"/>
              </w:rPr>
              <w:t>Team reviewed newly launched MTC website PI section containing de-identified resources.</w:t>
            </w:r>
          </w:p>
          <w:p w14:paraId="66E94073" w14:textId="23439968" w:rsidR="00326B66" w:rsidRPr="00326B66" w:rsidRDefault="00326B66" w:rsidP="00326B66">
            <w:p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326B66">
              <w:rPr>
                <w:rFonts w:ascii="Roboto" w:hAnsi="Roboto" w:cs="Segoe UI"/>
                <w:sz w:val="20"/>
                <w:szCs w:val="20"/>
              </w:rPr>
              <w:t>Discussed adding additional materials:</w:t>
            </w:r>
          </w:p>
          <w:p w14:paraId="1D5A7790" w14:textId="7360F794" w:rsidR="00326B66" w:rsidRPr="00326B66" w:rsidRDefault="00326B66" w:rsidP="00326B66">
            <w:pPr>
              <w:pStyle w:val="ListParagraph"/>
              <w:numPr>
                <w:ilvl w:val="0"/>
                <w:numId w:val="23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326B66">
              <w:rPr>
                <w:rFonts w:ascii="Roboto" w:hAnsi="Roboto" w:cs="Segoe UI"/>
                <w:sz w:val="20"/>
                <w:szCs w:val="20"/>
              </w:rPr>
              <w:t>Peer review rubric</w:t>
            </w:r>
          </w:p>
          <w:p w14:paraId="32A9857D" w14:textId="6A06EFEF" w:rsidR="00326B66" w:rsidRPr="00326B66" w:rsidRDefault="00326B66" w:rsidP="00326B66">
            <w:pPr>
              <w:pStyle w:val="ListParagraph"/>
              <w:numPr>
                <w:ilvl w:val="0"/>
                <w:numId w:val="23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326B66">
              <w:rPr>
                <w:rFonts w:ascii="Roboto" w:hAnsi="Roboto" w:cs="Segoe UI"/>
                <w:sz w:val="20"/>
                <w:szCs w:val="20"/>
              </w:rPr>
              <w:t>Link to the Gray Book PI standards page</w:t>
            </w:r>
          </w:p>
          <w:p w14:paraId="2C72CC67" w14:textId="67DD076C" w:rsidR="00326B66" w:rsidRPr="00326B66" w:rsidRDefault="00326B66" w:rsidP="00326B66">
            <w:pPr>
              <w:pStyle w:val="ListParagraph"/>
              <w:numPr>
                <w:ilvl w:val="0"/>
                <w:numId w:val="23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326B66">
              <w:rPr>
                <w:rFonts w:ascii="Roboto" w:hAnsi="Roboto" w:cs="Segoe UI"/>
                <w:sz w:val="20"/>
                <w:szCs w:val="20"/>
              </w:rPr>
              <w:t>PRQ section inclusion</w:t>
            </w:r>
          </w:p>
          <w:p w14:paraId="4B18438A" w14:textId="2572AB4E" w:rsidR="00326B66" w:rsidRPr="00326B66" w:rsidRDefault="00326B66" w:rsidP="00326B66">
            <w:pPr>
              <w:pStyle w:val="ListParagraph"/>
              <w:numPr>
                <w:ilvl w:val="0"/>
                <w:numId w:val="23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326B66">
              <w:rPr>
                <w:rFonts w:ascii="Roboto" w:hAnsi="Roboto" w:cs="Segoe UI"/>
                <w:sz w:val="20"/>
                <w:szCs w:val="20"/>
              </w:rPr>
              <w:t>Sarah offered to forward relevant documents for upload.</w:t>
            </w:r>
          </w:p>
          <w:p w14:paraId="7CE3E0D7" w14:textId="3B22867C" w:rsidR="00326B66" w:rsidRPr="00261EB8" w:rsidRDefault="00326B66" w:rsidP="00261EB8">
            <w:p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261EB8">
              <w:rPr>
                <w:rFonts w:ascii="Roboto" w:hAnsi="Roboto" w:cs="Segoe UI"/>
                <w:sz w:val="20"/>
                <w:szCs w:val="20"/>
              </w:rPr>
              <w:t>Group agreed to ask Christine about:</w:t>
            </w:r>
          </w:p>
          <w:p w14:paraId="4D35A4E5" w14:textId="368E10E6" w:rsidR="00326B66" w:rsidRPr="00326B66" w:rsidRDefault="00326B66" w:rsidP="00326B66">
            <w:pPr>
              <w:pStyle w:val="ListParagraph"/>
              <w:numPr>
                <w:ilvl w:val="0"/>
                <w:numId w:val="23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326B66">
              <w:rPr>
                <w:rFonts w:ascii="Roboto" w:hAnsi="Roboto" w:cs="Segoe UI"/>
                <w:sz w:val="20"/>
                <w:szCs w:val="20"/>
              </w:rPr>
              <w:t>Adding a link to the master list of PI personnel</w:t>
            </w:r>
          </w:p>
          <w:p w14:paraId="1E03CAB9" w14:textId="032B16D5" w:rsidR="00326B66" w:rsidRPr="00326B66" w:rsidRDefault="00326B66" w:rsidP="00326B66">
            <w:pPr>
              <w:pStyle w:val="ListParagraph"/>
              <w:numPr>
                <w:ilvl w:val="0"/>
                <w:numId w:val="23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326B66">
              <w:rPr>
                <w:rFonts w:ascii="Roboto" w:hAnsi="Roboto" w:cs="Segoe UI"/>
                <w:sz w:val="20"/>
                <w:szCs w:val="20"/>
              </w:rPr>
              <w:t>Including PRQ resources</w:t>
            </w:r>
          </w:p>
          <w:p w14:paraId="1284D368" w14:textId="2717A39A" w:rsidR="00326B66" w:rsidRPr="00326B66" w:rsidRDefault="00326B66" w:rsidP="00326B66">
            <w:pPr>
              <w:pStyle w:val="ListParagraph"/>
              <w:numPr>
                <w:ilvl w:val="0"/>
                <w:numId w:val="23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326B66">
              <w:rPr>
                <w:rFonts w:ascii="Roboto" w:hAnsi="Roboto" w:cs="Segoe UI"/>
                <w:sz w:val="20"/>
                <w:szCs w:val="20"/>
              </w:rPr>
              <w:t>Considered adding a short descriptive phrase under the main website photo.</w:t>
            </w:r>
          </w:p>
          <w:p w14:paraId="167A9AA2" w14:textId="77777777" w:rsidR="00AC46B8" w:rsidRDefault="00326B66" w:rsidP="00326B66">
            <w:pPr>
              <w:pStyle w:val="ListParagraph"/>
              <w:numPr>
                <w:ilvl w:val="0"/>
                <w:numId w:val="23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326B66">
              <w:rPr>
                <w:rFonts w:ascii="Roboto" w:hAnsi="Roboto" w:cs="Segoe UI"/>
                <w:sz w:val="20"/>
                <w:szCs w:val="20"/>
              </w:rPr>
              <w:t>Discussed possibility of including email addresses to support networking.</w:t>
            </w:r>
          </w:p>
          <w:p w14:paraId="3DC4451B" w14:textId="77777777" w:rsidR="00261EB8" w:rsidRDefault="00261EB8" w:rsidP="00261EB8">
            <w:p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</w:p>
          <w:p w14:paraId="42ED396E" w14:textId="77777777" w:rsidR="00261EB8" w:rsidRPr="00261EB8" w:rsidRDefault="00261EB8" w:rsidP="00261EB8">
            <w:p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261EB8">
              <w:rPr>
                <w:rFonts w:ascii="Roboto" w:hAnsi="Roboto" w:cs="Segoe UI"/>
                <w:sz w:val="20"/>
                <w:szCs w:val="20"/>
              </w:rPr>
              <w:t>MTP Tracking System Integration Challenges</w:t>
            </w:r>
          </w:p>
          <w:p w14:paraId="21C104A8" w14:textId="56F00CAB" w:rsidR="00261EB8" w:rsidRPr="00261EB8" w:rsidRDefault="00261EB8" w:rsidP="00261EB8">
            <w:pPr>
              <w:pStyle w:val="ListParagraph"/>
              <w:numPr>
                <w:ilvl w:val="0"/>
                <w:numId w:val="24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261EB8">
              <w:rPr>
                <w:rFonts w:ascii="Roboto" w:hAnsi="Roboto" w:cs="Segoe UI"/>
                <w:sz w:val="20"/>
                <w:szCs w:val="20"/>
              </w:rPr>
              <w:t>Discussed difficulty tracking MTPs due to lack of integration between Epic and blood bank systems.</w:t>
            </w:r>
          </w:p>
          <w:p w14:paraId="04DC76C1" w14:textId="5222DFED" w:rsidR="00261EB8" w:rsidRPr="00261EB8" w:rsidRDefault="00261EB8" w:rsidP="00261EB8">
            <w:p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261EB8">
              <w:rPr>
                <w:rFonts w:ascii="Roboto" w:hAnsi="Roboto" w:cs="Segoe UI"/>
                <w:sz w:val="20"/>
                <w:szCs w:val="20"/>
              </w:rPr>
              <w:t>Meaghan shared their institution:</w:t>
            </w:r>
          </w:p>
          <w:p w14:paraId="18C475CD" w14:textId="1EF55ED7" w:rsidR="00261EB8" w:rsidRPr="00261EB8" w:rsidRDefault="00261EB8" w:rsidP="00261EB8">
            <w:pPr>
              <w:pStyle w:val="ListParagraph"/>
              <w:numPr>
                <w:ilvl w:val="0"/>
                <w:numId w:val="24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261EB8">
              <w:rPr>
                <w:rFonts w:ascii="Roboto" w:hAnsi="Roboto" w:cs="Segoe UI"/>
                <w:sz w:val="20"/>
                <w:szCs w:val="20"/>
              </w:rPr>
              <w:t>Uses PI nurses to identify MTP cases</w:t>
            </w:r>
          </w:p>
          <w:p w14:paraId="43E7E8FA" w14:textId="46442C7B" w:rsidR="00261EB8" w:rsidRPr="00261EB8" w:rsidRDefault="00261EB8" w:rsidP="00261EB8">
            <w:pPr>
              <w:pStyle w:val="ListParagraph"/>
              <w:numPr>
                <w:ilvl w:val="0"/>
                <w:numId w:val="24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261EB8">
              <w:rPr>
                <w:rFonts w:ascii="Roboto" w:hAnsi="Roboto" w:cs="Segoe UI"/>
                <w:sz w:val="20"/>
                <w:szCs w:val="20"/>
              </w:rPr>
              <w:t>Relies on a separate MTP flow sheet because Epic’s version was inaccurate</w:t>
            </w:r>
          </w:p>
          <w:p w14:paraId="32E19ECE" w14:textId="2D38AA44" w:rsidR="00261EB8" w:rsidRPr="00261EB8" w:rsidRDefault="00261EB8" w:rsidP="00261EB8">
            <w:p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>
              <w:rPr>
                <w:rFonts w:ascii="Roboto" w:hAnsi="Roboto" w:cs="Segoe UI"/>
                <w:sz w:val="20"/>
                <w:szCs w:val="20"/>
              </w:rPr>
              <w:t>Abby</w:t>
            </w:r>
            <w:r w:rsidRPr="00261EB8">
              <w:rPr>
                <w:rFonts w:ascii="Roboto" w:hAnsi="Roboto" w:cs="Segoe UI"/>
                <w:sz w:val="20"/>
                <w:szCs w:val="20"/>
              </w:rPr>
              <w:t xml:space="preserve"> shared their approach:</w:t>
            </w:r>
          </w:p>
          <w:p w14:paraId="14961277" w14:textId="6E2ADA9C" w:rsidR="00261EB8" w:rsidRPr="00261EB8" w:rsidRDefault="00261EB8" w:rsidP="00261EB8">
            <w:pPr>
              <w:pStyle w:val="ListParagraph"/>
              <w:numPr>
                <w:ilvl w:val="0"/>
                <w:numId w:val="24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261EB8">
              <w:rPr>
                <w:rFonts w:ascii="Roboto" w:hAnsi="Roboto" w:cs="Segoe UI"/>
                <w:sz w:val="20"/>
                <w:szCs w:val="20"/>
              </w:rPr>
              <w:t>Created a new Level 1 activation protocol tied to MTP</w:t>
            </w:r>
          </w:p>
          <w:p w14:paraId="5C4F1999" w14:textId="4ECF5570" w:rsidR="00261EB8" w:rsidRPr="00261EB8" w:rsidRDefault="00261EB8" w:rsidP="00261EB8">
            <w:pPr>
              <w:pStyle w:val="ListParagraph"/>
              <w:numPr>
                <w:ilvl w:val="0"/>
                <w:numId w:val="24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261EB8">
              <w:rPr>
                <w:rFonts w:ascii="Roboto" w:hAnsi="Roboto" w:cs="Segoe UI"/>
                <w:sz w:val="20"/>
                <w:szCs w:val="20"/>
              </w:rPr>
              <w:lastRenderedPageBreak/>
              <w:t>Implemented monthly blood bank meetings</w:t>
            </w:r>
          </w:p>
          <w:p w14:paraId="6195EF87" w14:textId="3836A6D2" w:rsidR="00261EB8" w:rsidRPr="00261EB8" w:rsidRDefault="00261EB8" w:rsidP="00261EB8">
            <w:pPr>
              <w:pStyle w:val="ListParagraph"/>
              <w:numPr>
                <w:ilvl w:val="0"/>
                <w:numId w:val="24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261EB8">
              <w:rPr>
                <w:rFonts w:ascii="Roboto" w:hAnsi="Roboto" w:cs="Segoe UI"/>
                <w:sz w:val="20"/>
                <w:szCs w:val="20"/>
              </w:rPr>
              <w:t>Uses custom reports to improve tracking</w:t>
            </w:r>
          </w:p>
          <w:p w14:paraId="5012EBED" w14:textId="2DA7CCA6" w:rsidR="00261EB8" w:rsidRPr="00261EB8" w:rsidRDefault="00261EB8" w:rsidP="00261EB8">
            <w:p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261EB8">
              <w:rPr>
                <w:rFonts w:ascii="Roboto" w:hAnsi="Roboto" w:cs="Segoe UI"/>
                <w:sz w:val="20"/>
                <w:szCs w:val="20"/>
              </w:rPr>
              <w:t>Trinity Oaklan</w:t>
            </w:r>
            <w:r>
              <w:rPr>
                <w:rFonts w:ascii="Roboto" w:hAnsi="Roboto" w:cs="Segoe UI"/>
                <w:sz w:val="20"/>
                <w:szCs w:val="20"/>
              </w:rPr>
              <w:t xml:space="preserve">d: </w:t>
            </w:r>
          </w:p>
          <w:p w14:paraId="00F1D3CB" w14:textId="1962D792" w:rsidR="00261EB8" w:rsidRPr="00261EB8" w:rsidRDefault="00261EB8" w:rsidP="00261EB8">
            <w:pPr>
              <w:pStyle w:val="ListParagraph"/>
              <w:numPr>
                <w:ilvl w:val="0"/>
                <w:numId w:val="24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261EB8">
              <w:rPr>
                <w:rFonts w:ascii="Roboto" w:hAnsi="Roboto" w:cs="Segoe UI"/>
                <w:sz w:val="20"/>
                <w:szCs w:val="20"/>
              </w:rPr>
              <w:t>Uses manual blood bank documentation forms</w:t>
            </w:r>
          </w:p>
          <w:p w14:paraId="7B7A59FA" w14:textId="77777777" w:rsidR="00261EB8" w:rsidRDefault="00261EB8" w:rsidP="00261EB8">
            <w:pPr>
              <w:pStyle w:val="ListParagraph"/>
              <w:numPr>
                <w:ilvl w:val="0"/>
                <w:numId w:val="24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261EB8">
              <w:rPr>
                <w:rFonts w:ascii="Roboto" w:hAnsi="Roboto" w:cs="Segoe UI"/>
                <w:sz w:val="20"/>
                <w:szCs w:val="20"/>
              </w:rPr>
              <w:t>Process is effective but labor-intensive</w:t>
            </w:r>
          </w:p>
          <w:p w14:paraId="6D33B713" w14:textId="77777777" w:rsidR="00261EB8" w:rsidRPr="00261EB8" w:rsidRDefault="00261EB8" w:rsidP="00261EB8">
            <w:pPr>
              <w:spacing w:line="276" w:lineRule="auto"/>
              <w:textAlignment w:val="baseline"/>
              <w:rPr>
                <w:rFonts w:ascii="Roboto" w:hAnsi="Roboto" w:cs="Segoe UI"/>
                <w:b/>
                <w:bCs/>
                <w:sz w:val="20"/>
                <w:szCs w:val="20"/>
              </w:rPr>
            </w:pPr>
            <w:r w:rsidRPr="00261EB8">
              <w:rPr>
                <w:rFonts w:ascii="Roboto" w:hAnsi="Roboto" w:cs="Segoe UI"/>
                <w:b/>
                <w:bCs/>
                <w:sz w:val="20"/>
                <w:szCs w:val="20"/>
              </w:rPr>
              <w:t>ACS Review Process Insights</w:t>
            </w:r>
          </w:p>
          <w:p w14:paraId="3648DD5E" w14:textId="77777777" w:rsidR="00261EB8" w:rsidRDefault="00261EB8" w:rsidP="00261EB8">
            <w:pPr>
              <w:pStyle w:val="ListParagraph"/>
              <w:numPr>
                <w:ilvl w:val="0"/>
                <w:numId w:val="25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261EB8">
              <w:rPr>
                <w:rFonts w:ascii="Roboto" w:hAnsi="Roboto" w:cs="Segoe UI"/>
                <w:sz w:val="20"/>
                <w:szCs w:val="20"/>
              </w:rPr>
              <w:t>Meaghan reviewed lessons learned from ACS review reports.</w:t>
            </w:r>
          </w:p>
          <w:p w14:paraId="3B296ABC" w14:textId="1B0F5552" w:rsidR="00261EB8" w:rsidRPr="00261EB8" w:rsidRDefault="00261EB8" w:rsidP="00261EB8">
            <w:p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261EB8">
              <w:rPr>
                <w:rFonts w:ascii="Roboto" w:hAnsi="Roboto" w:cs="Segoe UI"/>
                <w:sz w:val="20"/>
                <w:szCs w:val="20"/>
              </w:rPr>
              <w:t>Emphasized extracting key learning points from:</w:t>
            </w:r>
          </w:p>
          <w:p w14:paraId="3EF09207" w14:textId="40578631" w:rsidR="00261EB8" w:rsidRPr="00261EB8" w:rsidRDefault="00261EB8" w:rsidP="00261EB8">
            <w:pPr>
              <w:pStyle w:val="ListParagraph"/>
              <w:numPr>
                <w:ilvl w:val="0"/>
                <w:numId w:val="25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261EB8">
              <w:rPr>
                <w:rFonts w:ascii="Roboto" w:hAnsi="Roboto" w:cs="Segoe UI"/>
                <w:sz w:val="20"/>
                <w:szCs w:val="20"/>
              </w:rPr>
              <w:t>Case summaries</w:t>
            </w:r>
          </w:p>
          <w:p w14:paraId="2E1EE751" w14:textId="78C3D5AC" w:rsidR="00261EB8" w:rsidRPr="00261EB8" w:rsidRDefault="00261EB8" w:rsidP="00261EB8">
            <w:pPr>
              <w:pStyle w:val="ListParagraph"/>
              <w:numPr>
                <w:ilvl w:val="0"/>
                <w:numId w:val="25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261EB8">
              <w:rPr>
                <w:rFonts w:ascii="Roboto" w:hAnsi="Roboto" w:cs="Segoe UI"/>
                <w:sz w:val="20"/>
                <w:szCs w:val="20"/>
              </w:rPr>
              <w:t>PI summaries</w:t>
            </w:r>
          </w:p>
          <w:p w14:paraId="729CE0EB" w14:textId="0BE91974" w:rsidR="00261EB8" w:rsidRPr="00261EB8" w:rsidRDefault="00261EB8" w:rsidP="00261EB8">
            <w:pPr>
              <w:pStyle w:val="ListParagraph"/>
              <w:numPr>
                <w:ilvl w:val="0"/>
                <w:numId w:val="25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261EB8">
              <w:rPr>
                <w:rFonts w:ascii="Roboto" w:hAnsi="Roboto" w:cs="Segoe UI"/>
                <w:sz w:val="20"/>
                <w:szCs w:val="20"/>
              </w:rPr>
              <w:t>Reviewer evaluations</w:t>
            </w:r>
          </w:p>
          <w:p w14:paraId="076D970D" w14:textId="08823543" w:rsidR="00261EB8" w:rsidRPr="00261EB8" w:rsidRDefault="00261EB8" w:rsidP="00261EB8">
            <w:p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261EB8">
              <w:rPr>
                <w:rFonts w:ascii="Roboto" w:hAnsi="Roboto" w:cs="Segoe UI"/>
                <w:sz w:val="20"/>
                <w:szCs w:val="20"/>
              </w:rPr>
              <w:t>Noted variation in reviewer styles:</w:t>
            </w:r>
          </w:p>
          <w:p w14:paraId="124894FC" w14:textId="0641EEB6" w:rsidR="00261EB8" w:rsidRPr="00261EB8" w:rsidRDefault="00261EB8" w:rsidP="00261EB8">
            <w:pPr>
              <w:pStyle w:val="ListParagraph"/>
              <w:numPr>
                <w:ilvl w:val="0"/>
                <w:numId w:val="25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261EB8">
              <w:rPr>
                <w:rFonts w:ascii="Roboto" w:hAnsi="Roboto" w:cs="Segoe UI"/>
                <w:sz w:val="20"/>
                <w:szCs w:val="20"/>
              </w:rPr>
              <w:t>Reviewer 1: largely positive</w:t>
            </w:r>
          </w:p>
          <w:p w14:paraId="05883110" w14:textId="2A6F6568" w:rsidR="00261EB8" w:rsidRPr="00261EB8" w:rsidRDefault="00261EB8" w:rsidP="00261EB8">
            <w:pPr>
              <w:pStyle w:val="ListParagraph"/>
              <w:numPr>
                <w:ilvl w:val="0"/>
                <w:numId w:val="25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261EB8">
              <w:rPr>
                <w:rFonts w:ascii="Roboto" w:hAnsi="Roboto" w:cs="Segoe UI"/>
                <w:sz w:val="20"/>
                <w:szCs w:val="20"/>
              </w:rPr>
              <w:t>Reviewer 2: more constructive feedback</w:t>
            </w:r>
          </w:p>
          <w:p w14:paraId="54CED80D" w14:textId="38D53261" w:rsidR="00261EB8" w:rsidRPr="00261EB8" w:rsidRDefault="00261EB8" w:rsidP="00261EB8">
            <w:p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261EB8">
              <w:rPr>
                <w:rFonts w:ascii="Roboto" w:hAnsi="Roboto" w:cs="Segoe UI"/>
                <w:sz w:val="20"/>
                <w:szCs w:val="20"/>
              </w:rPr>
              <w:t>Example discussed:</w:t>
            </w:r>
          </w:p>
          <w:p w14:paraId="1E434F21" w14:textId="7856EFEF" w:rsidR="00261EB8" w:rsidRPr="00261EB8" w:rsidRDefault="00261EB8" w:rsidP="00261EB8">
            <w:pPr>
              <w:pStyle w:val="ListParagraph"/>
              <w:numPr>
                <w:ilvl w:val="0"/>
                <w:numId w:val="25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261EB8">
              <w:rPr>
                <w:rFonts w:ascii="Roboto" w:hAnsi="Roboto" w:cs="Segoe UI"/>
                <w:sz w:val="20"/>
                <w:szCs w:val="20"/>
              </w:rPr>
              <w:t>OFI related to MTP Standard 5.8</w:t>
            </w:r>
          </w:p>
          <w:p w14:paraId="173F67C1" w14:textId="3A3FA9F2" w:rsidR="00261EB8" w:rsidRDefault="00261EB8" w:rsidP="00261EB8">
            <w:pPr>
              <w:pStyle w:val="ListParagraph"/>
              <w:numPr>
                <w:ilvl w:val="0"/>
                <w:numId w:val="25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261EB8">
              <w:rPr>
                <w:rFonts w:ascii="Roboto" w:hAnsi="Roboto" w:cs="Segoe UI"/>
                <w:sz w:val="20"/>
                <w:szCs w:val="20"/>
              </w:rPr>
              <w:t>Highlighted opportunities for improving communication and system-wide software workflows</w:t>
            </w:r>
          </w:p>
          <w:p w14:paraId="09111C0D" w14:textId="77777777" w:rsidR="00BB1339" w:rsidRDefault="00BB1339" w:rsidP="00BB1339">
            <w:pPr>
              <w:pStyle w:val="ListParagraph"/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</w:p>
          <w:p w14:paraId="1FA8C483" w14:textId="77777777" w:rsidR="00BB1339" w:rsidRDefault="00BB1339" w:rsidP="00BB1339">
            <w:pPr>
              <w:spacing w:line="276" w:lineRule="auto"/>
              <w:textAlignment w:val="baseline"/>
              <w:rPr>
                <w:rFonts w:ascii="Roboto" w:hAnsi="Roboto" w:cs="Segoe UI"/>
                <w:b/>
                <w:bCs/>
                <w:sz w:val="20"/>
                <w:szCs w:val="20"/>
              </w:rPr>
            </w:pPr>
            <w:r w:rsidRPr="00BB1339">
              <w:rPr>
                <w:rFonts w:ascii="Roboto" w:hAnsi="Roboto" w:cs="Segoe UI"/>
                <w:b/>
                <w:bCs/>
                <w:sz w:val="20"/>
                <w:szCs w:val="20"/>
              </w:rPr>
              <w:t>Enhancing Review and Documentation Processes</w:t>
            </w:r>
          </w:p>
          <w:p w14:paraId="73379C1F" w14:textId="77777777" w:rsidR="00BB1339" w:rsidRDefault="00BB1339" w:rsidP="00BB1339">
            <w:p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</w:p>
          <w:p w14:paraId="3B15A97A" w14:textId="28878CF7" w:rsidR="00BB1339" w:rsidRPr="00BB1339" w:rsidRDefault="00BB1339" w:rsidP="00BB1339">
            <w:pPr>
              <w:spacing w:line="276" w:lineRule="auto"/>
              <w:textAlignment w:val="baseline"/>
              <w:rPr>
                <w:rFonts w:ascii="Roboto" w:hAnsi="Roboto" w:cs="Segoe UI"/>
                <w:b/>
                <w:bCs/>
                <w:sz w:val="20"/>
                <w:szCs w:val="20"/>
              </w:rPr>
            </w:pPr>
            <w:r w:rsidRPr="00BB1339">
              <w:rPr>
                <w:rFonts w:ascii="Roboto" w:hAnsi="Roboto" w:cs="Segoe UI"/>
                <w:sz w:val="20"/>
                <w:szCs w:val="20"/>
              </w:rPr>
              <w:t>Meaghan discussed:</w:t>
            </w:r>
          </w:p>
          <w:p w14:paraId="49139373" w14:textId="640D66BA" w:rsidR="00BB1339" w:rsidRPr="00BB1339" w:rsidRDefault="00BB1339" w:rsidP="00BB1339">
            <w:pPr>
              <w:pStyle w:val="ListParagraph"/>
              <w:numPr>
                <w:ilvl w:val="0"/>
                <w:numId w:val="26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BB1339">
              <w:rPr>
                <w:rFonts w:ascii="Roboto" w:hAnsi="Roboto" w:cs="Segoe UI"/>
                <w:sz w:val="20"/>
                <w:szCs w:val="20"/>
              </w:rPr>
              <w:t>Value of post-review reports</w:t>
            </w:r>
          </w:p>
          <w:p w14:paraId="0F0C6C5C" w14:textId="6EF5BAD5" w:rsidR="00BB1339" w:rsidRPr="00BB1339" w:rsidRDefault="00BB1339" w:rsidP="00BB1339">
            <w:pPr>
              <w:pStyle w:val="ListParagraph"/>
              <w:numPr>
                <w:ilvl w:val="0"/>
                <w:numId w:val="26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BB1339">
              <w:rPr>
                <w:rFonts w:ascii="Roboto" w:hAnsi="Roboto" w:cs="Segoe UI"/>
                <w:sz w:val="20"/>
                <w:szCs w:val="20"/>
              </w:rPr>
              <w:t>Comparing internal case reviews with reviewer summaries</w:t>
            </w:r>
          </w:p>
          <w:p w14:paraId="6AA5C722" w14:textId="591E0013" w:rsidR="00BB1339" w:rsidRPr="00BB1339" w:rsidRDefault="00BB1339" w:rsidP="00BB1339">
            <w:pPr>
              <w:pStyle w:val="ListParagraph"/>
              <w:numPr>
                <w:ilvl w:val="0"/>
                <w:numId w:val="26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BB1339">
              <w:rPr>
                <w:rFonts w:ascii="Roboto" w:hAnsi="Roboto" w:cs="Segoe UI"/>
                <w:sz w:val="20"/>
                <w:szCs w:val="20"/>
              </w:rPr>
              <w:t>Ongoing collaboration with Epic informatics to strengthen documentation across the system</w:t>
            </w:r>
          </w:p>
          <w:p w14:paraId="74D548A7" w14:textId="6E8AAD0F" w:rsidR="00BB1339" w:rsidRPr="00BB1339" w:rsidRDefault="00BB1339" w:rsidP="00BB1339">
            <w:pPr>
              <w:pStyle w:val="ListParagraph"/>
              <w:numPr>
                <w:ilvl w:val="0"/>
                <w:numId w:val="26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BB1339">
              <w:rPr>
                <w:rFonts w:ascii="Roboto" w:hAnsi="Roboto" w:cs="Segoe UI"/>
                <w:sz w:val="20"/>
                <w:szCs w:val="20"/>
              </w:rPr>
              <w:t>Group discussed benefits of detailed, structured reviews and differing reviewer approaches.</w:t>
            </w:r>
          </w:p>
          <w:p w14:paraId="35511EB0" w14:textId="05C59325" w:rsidR="00BB1339" w:rsidRPr="00BB1339" w:rsidRDefault="00BB1339" w:rsidP="00BB1339">
            <w:pPr>
              <w:pStyle w:val="ListParagraph"/>
              <w:numPr>
                <w:ilvl w:val="0"/>
                <w:numId w:val="26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>
              <w:rPr>
                <w:rFonts w:ascii="Roboto" w:hAnsi="Roboto" w:cs="Segoe UI"/>
                <w:sz w:val="20"/>
                <w:szCs w:val="20"/>
              </w:rPr>
              <w:t>Abby</w:t>
            </w:r>
            <w:r w:rsidRPr="00BB1339">
              <w:rPr>
                <w:rFonts w:ascii="Roboto" w:hAnsi="Roboto" w:cs="Segoe UI"/>
                <w:sz w:val="20"/>
                <w:szCs w:val="20"/>
              </w:rPr>
              <w:t xml:space="preserve"> proposed transitioning meetings to a quarterly schedule and sending a survey to determine group preference.</w:t>
            </w:r>
          </w:p>
          <w:p w14:paraId="075A02A8" w14:textId="7FF4B8A7" w:rsidR="00261EB8" w:rsidRPr="00BB1339" w:rsidRDefault="00261EB8" w:rsidP="00BB1339">
            <w:p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</w:p>
        </w:tc>
      </w:tr>
      <w:tr w:rsidR="00AC46B8" w:rsidRPr="002A0D3C" w14:paraId="7557C2CF" w14:textId="77777777" w:rsidTr="002A0D3C">
        <w:trPr>
          <w:trHeight w:val="30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FB26E9A" w14:textId="23153424" w:rsidR="00AC46B8" w:rsidRPr="002A0D3C" w:rsidRDefault="00AC46B8" w:rsidP="002A0D3C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Roboto" w:eastAsia="Times New Roman" w:hAnsi="Roboto" w:cs="Segoe UI"/>
                <w:b/>
                <w:bCs/>
                <w:sz w:val="20"/>
                <w:szCs w:val="20"/>
              </w:rPr>
              <w:lastRenderedPageBreak/>
              <w:t>Decisions</w:t>
            </w:r>
          </w:p>
        </w:tc>
        <w:tc>
          <w:tcPr>
            <w:tcW w:w="1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D6783" w14:textId="63278A67" w:rsidR="00BB1339" w:rsidRPr="00BB1339" w:rsidRDefault="00BB1339" w:rsidP="00BB1339">
            <w:pPr>
              <w:pStyle w:val="ListParagraph"/>
              <w:numPr>
                <w:ilvl w:val="0"/>
                <w:numId w:val="20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BB1339">
              <w:rPr>
                <w:rFonts w:ascii="Roboto" w:hAnsi="Roboto" w:cs="Segoe UI"/>
                <w:sz w:val="20"/>
                <w:szCs w:val="20"/>
              </w:rPr>
              <w:t>Proceed with expanding MTC website PI resources.</w:t>
            </w:r>
          </w:p>
          <w:p w14:paraId="2018F38C" w14:textId="7EF57BBD" w:rsidR="00BB1339" w:rsidRPr="00BB1339" w:rsidRDefault="00BB1339" w:rsidP="00BB1339">
            <w:pPr>
              <w:pStyle w:val="ListParagraph"/>
              <w:numPr>
                <w:ilvl w:val="0"/>
                <w:numId w:val="20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BB1339">
              <w:rPr>
                <w:rFonts w:ascii="Roboto" w:hAnsi="Roboto" w:cs="Segoe UI"/>
                <w:sz w:val="20"/>
                <w:szCs w:val="20"/>
              </w:rPr>
              <w:t>Include Gray Book link, peer review rubric, PRQ section, and master PI personnel list (pending confirmation from Christine).</w:t>
            </w:r>
          </w:p>
          <w:p w14:paraId="2EAE71FD" w14:textId="08AAD8EF" w:rsidR="00317F44" w:rsidRPr="002D33B6" w:rsidRDefault="00BB1339" w:rsidP="00BB1339">
            <w:pPr>
              <w:pStyle w:val="ListParagraph"/>
              <w:numPr>
                <w:ilvl w:val="0"/>
                <w:numId w:val="20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BB1339">
              <w:rPr>
                <w:rFonts w:ascii="Roboto" w:hAnsi="Roboto" w:cs="Segoe UI"/>
                <w:sz w:val="20"/>
                <w:szCs w:val="20"/>
              </w:rPr>
              <w:lastRenderedPageBreak/>
              <w:t xml:space="preserve">Next meeting date </w:t>
            </w:r>
            <w:r>
              <w:rPr>
                <w:rFonts w:ascii="Roboto" w:hAnsi="Roboto" w:cs="Segoe UI"/>
                <w:sz w:val="20"/>
                <w:szCs w:val="20"/>
              </w:rPr>
              <w:t>TBD</w:t>
            </w:r>
            <w:r w:rsidRPr="00BB1339">
              <w:rPr>
                <w:rFonts w:ascii="Roboto" w:hAnsi="Roboto" w:cs="Segoe UI"/>
                <w:sz w:val="20"/>
                <w:szCs w:val="20"/>
              </w:rPr>
              <w:t>.</w:t>
            </w:r>
          </w:p>
        </w:tc>
      </w:tr>
      <w:tr w:rsidR="00AC46B8" w:rsidRPr="002A0D3C" w14:paraId="64C809A2" w14:textId="77777777" w:rsidTr="002A0D3C">
        <w:trPr>
          <w:trHeight w:val="30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2D97F7A" w14:textId="21DB27E7" w:rsidR="00AC46B8" w:rsidRPr="002A0D3C" w:rsidRDefault="00AC46B8" w:rsidP="002A0D3C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A0D3C">
              <w:rPr>
                <w:rFonts w:ascii="Roboto" w:eastAsia="Times New Roman" w:hAnsi="Roboto" w:cs="Segoe UI"/>
                <w:b/>
                <w:bCs/>
                <w:sz w:val="20"/>
                <w:szCs w:val="20"/>
              </w:rPr>
              <w:lastRenderedPageBreak/>
              <w:t>Action Items and Next Steps:</w:t>
            </w:r>
            <w:r w:rsidRPr="002A0D3C">
              <w:rPr>
                <w:rFonts w:ascii="Roboto" w:eastAsia="Times New Roman" w:hAnsi="Roboto" w:cs="Segoe UI"/>
                <w:sz w:val="20"/>
                <w:szCs w:val="20"/>
              </w:rPr>
              <w:t> </w:t>
            </w:r>
          </w:p>
        </w:tc>
        <w:tc>
          <w:tcPr>
            <w:tcW w:w="1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DB69E" w14:textId="4EE63FBF" w:rsidR="00BB1339" w:rsidRPr="00BB1339" w:rsidRDefault="00BB1339" w:rsidP="00BB1339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BB1339">
              <w:rPr>
                <w:rFonts w:ascii="Roboto" w:hAnsi="Roboto" w:cs="Segoe UI"/>
                <w:sz w:val="20"/>
                <w:szCs w:val="20"/>
              </w:rPr>
              <w:t>Sarah – Send peer review rubric and Gray Book link materials.</w:t>
            </w:r>
          </w:p>
          <w:p w14:paraId="4D838E4F" w14:textId="23E2219D" w:rsidR="00BB1339" w:rsidRPr="00BB1339" w:rsidRDefault="00BB1339" w:rsidP="00BB1339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BB1339">
              <w:rPr>
                <w:rFonts w:ascii="Roboto" w:hAnsi="Roboto" w:cs="Segoe UI"/>
                <w:sz w:val="20"/>
                <w:szCs w:val="20"/>
              </w:rPr>
              <w:t>Christine (via group inquiry) – Confirm ability to add master PI personnel list and PRQ section to website.</w:t>
            </w:r>
          </w:p>
          <w:p w14:paraId="2CFC43F6" w14:textId="17FC152D" w:rsidR="00244889" w:rsidRPr="00066496" w:rsidRDefault="00BB1339" w:rsidP="00BB1339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BB1339">
              <w:rPr>
                <w:rFonts w:ascii="Roboto" w:hAnsi="Roboto" w:cs="Segoe UI"/>
                <w:sz w:val="20"/>
                <w:szCs w:val="20"/>
              </w:rPr>
              <w:t>Group Members – Submit additional website resources for consideration.</w:t>
            </w:r>
          </w:p>
        </w:tc>
      </w:tr>
      <w:tr w:rsidR="00AC46B8" w:rsidRPr="002A0D3C" w14:paraId="1FE0F34E" w14:textId="77777777" w:rsidTr="002A0D3C">
        <w:trPr>
          <w:trHeight w:val="30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92680D0" w14:textId="7EAA1845" w:rsidR="00AC46B8" w:rsidRPr="002A0D3C" w:rsidRDefault="00AC46B8" w:rsidP="002A0D3C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A0D3C">
              <w:rPr>
                <w:rFonts w:ascii="Roboto" w:eastAsia="Times New Roman" w:hAnsi="Roboto" w:cs="Segoe UI"/>
                <w:b/>
                <w:bCs/>
                <w:sz w:val="20"/>
                <w:szCs w:val="20"/>
              </w:rPr>
              <w:t>Next Meeting:</w:t>
            </w:r>
            <w:r w:rsidRPr="002A0D3C">
              <w:rPr>
                <w:rFonts w:ascii="Roboto" w:eastAsia="Times New Roman" w:hAnsi="Roboto" w:cs="Segoe UI"/>
                <w:sz w:val="20"/>
                <w:szCs w:val="20"/>
              </w:rPr>
              <w:t> </w:t>
            </w:r>
          </w:p>
        </w:tc>
        <w:tc>
          <w:tcPr>
            <w:tcW w:w="1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97CEB0" w14:textId="116591F2" w:rsidR="00AC46B8" w:rsidRPr="00656860" w:rsidRDefault="00426BFA" w:rsidP="00A50B6B">
            <w:pPr>
              <w:pStyle w:val="ListParagraph"/>
              <w:numPr>
                <w:ilvl w:val="0"/>
                <w:numId w:val="18"/>
              </w:numPr>
              <w:spacing w:line="259" w:lineRule="auto"/>
              <w:rPr>
                <w:rFonts w:ascii="Roboto" w:hAnsi="Roboto" w:cs="Segoe UI"/>
                <w:sz w:val="18"/>
                <w:szCs w:val="18"/>
              </w:rPr>
            </w:pPr>
            <w:r>
              <w:rPr>
                <w:rFonts w:ascii="Roboto" w:hAnsi="Roboto" w:cs="Segoe UI"/>
                <w:sz w:val="20"/>
                <w:szCs w:val="20"/>
              </w:rPr>
              <w:t xml:space="preserve">TBD (Next meeting falls on Thanksgiving) </w:t>
            </w:r>
          </w:p>
        </w:tc>
      </w:tr>
    </w:tbl>
    <w:p w14:paraId="1B28A7BB" w14:textId="0E6846A4" w:rsidR="0055424A" w:rsidRPr="00237E65" w:rsidRDefault="0055424A" w:rsidP="00237E65">
      <w:pPr>
        <w:tabs>
          <w:tab w:val="left" w:pos="1365"/>
        </w:tabs>
        <w:rPr>
          <w:rFonts w:cstheme="minorHAnsi"/>
          <w:sz w:val="20"/>
          <w:szCs w:val="20"/>
        </w:rPr>
      </w:pPr>
    </w:p>
    <w:sectPr w:rsidR="0055424A" w:rsidRPr="00237E65" w:rsidSect="00147FAE">
      <w:headerReference w:type="default" r:id="rId11"/>
      <w:footerReference w:type="even" r:id="rId12"/>
      <w:footerReference w:type="default" r:id="rId13"/>
      <w:type w:val="continuous"/>
      <w:pgSz w:w="15840" w:h="12240" w:orient="landscape"/>
      <w:pgMar w:top="1901" w:right="1152" w:bottom="1699" w:left="1238" w:header="648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0CBB0" w14:textId="77777777" w:rsidR="00383C0C" w:rsidRDefault="00383C0C" w:rsidP="001236B1">
      <w:r>
        <w:separator/>
      </w:r>
    </w:p>
    <w:p w14:paraId="3DE2EAFD" w14:textId="77777777" w:rsidR="00383C0C" w:rsidRDefault="00383C0C"/>
    <w:p w14:paraId="455DD3C3" w14:textId="77777777" w:rsidR="00383C0C" w:rsidRDefault="00383C0C"/>
    <w:p w14:paraId="3B91B03D" w14:textId="77777777" w:rsidR="00383C0C" w:rsidRDefault="00383C0C"/>
  </w:endnote>
  <w:endnote w:type="continuationSeparator" w:id="0">
    <w:p w14:paraId="597EAE44" w14:textId="77777777" w:rsidR="00383C0C" w:rsidRDefault="00383C0C" w:rsidP="001236B1">
      <w:r>
        <w:continuationSeparator/>
      </w:r>
    </w:p>
    <w:p w14:paraId="6BF05273" w14:textId="77777777" w:rsidR="00383C0C" w:rsidRDefault="00383C0C"/>
    <w:p w14:paraId="7D97E741" w14:textId="77777777" w:rsidR="00383C0C" w:rsidRDefault="00383C0C"/>
    <w:p w14:paraId="478FB4F4" w14:textId="77777777" w:rsidR="00383C0C" w:rsidRDefault="00383C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160106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88BFFD" w14:textId="77777777" w:rsidR="007A0483" w:rsidRDefault="007A0483" w:rsidP="008F25C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3A08C7" w14:textId="77777777" w:rsidR="007A0483" w:rsidRDefault="007A0483" w:rsidP="007A0483">
    <w:pPr>
      <w:pStyle w:val="Footer"/>
      <w:ind w:firstLine="360"/>
    </w:pPr>
  </w:p>
  <w:p w14:paraId="026F9928" w14:textId="77777777" w:rsidR="005F57A9" w:rsidRDefault="005F57A9"/>
  <w:p w14:paraId="5D84D358" w14:textId="77777777" w:rsidR="007E549C" w:rsidRDefault="007E549C"/>
  <w:p w14:paraId="2C53B105" w14:textId="77777777" w:rsidR="007E549C" w:rsidRDefault="007E54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00C5" w14:textId="4F327ECE" w:rsidR="00946970" w:rsidRDefault="00946970" w:rsidP="007A0483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6F2D9239" wp14:editId="2079C48E">
              <wp:simplePos x="0" y="0"/>
              <wp:positionH relativeFrom="margin">
                <wp:posOffset>-307975</wp:posOffset>
              </wp:positionH>
              <wp:positionV relativeFrom="paragraph">
                <wp:posOffset>65193</wp:posOffset>
              </wp:positionV>
              <wp:extent cx="9144000" cy="0"/>
              <wp:effectExtent l="0" t="0" r="12700" b="1270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ED7E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0BE0F9" id="Straight Connector 24" o:spid="_x0000_s1026" style="position:absolute;z-index:2516792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4.25pt,5.15pt" to="695.7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" strokecolor="#0ed7e5" strokeweight="1pt">
              <w10:wrap anchorx="margin"/>
            </v:line>
          </w:pict>
        </mc:Fallback>
      </mc:AlternateContent>
    </w:r>
  </w:p>
  <w:p w14:paraId="1B14C4DB" w14:textId="7518B05B" w:rsidR="00FE5557" w:rsidRDefault="00FE5557" w:rsidP="007A0483">
    <w:pPr>
      <w:pStyle w:val="Footer"/>
      <w:ind w:firstLine="360"/>
    </w:pPr>
    <w:r>
      <w:tab/>
    </w:r>
  </w:p>
  <w:p w14:paraId="434F09E8" w14:textId="09400616" w:rsidR="008F25CA" w:rsidRDefault="008F25CA" w:rsidP="008F25CA">
    <w:pPr>
      <w:pStyle w:val="Footer"/>
      <w:framePr w:wrap="none" w:vAnchor="text" w:hAnchor="page" w:x="1541" w:y="12"/>
      <w:rPr>
        <w:rStyle w:val="PageNumber"/>
      </w:rPr>
    </w:pPr>
  </w:p>
  <w:tbl>
    <w:tblPr>
      <w:tblStyle w:val="TableGrid"/>
      <w:tblW w:w="131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93"/>
      <w:gridCol w:w="3834"/>
    </w:tblGrid>
    <w:tr w:rsidR="00490642" w14:paraId="1A5F7469" w14:textId="77777777" w:rsidTr="00490642">
      <w:trPr>
        <w:trHeight w:val="406"/>
      </w:trPr>
      <w:tc>
        <w:tcPr>
          <w:tcW w:w="9293" w:type="dxa"/>
          <w:tcMar>
            <w:left w:w="0" w:type="dxa"/>
            <w:right w:w="0" w:type="dxa"/>
          </w:tcMar>
        </w:tcPr>
        <w:p w14:paraId="033050DB" w14:textId="5799C076" w:rsidR="00490642" w:rsidRPr="00490642" w:rsidRDefault="00490642" w:rsidP="00490642">
          <w:pPr>
            <w:rPr>
              <w:sz w:val="14"/>
              <w:szCs w:val="14"/>
            </w:rPr>
          </w:pPr>
          <w:r w:rsidRPr="00490642">
            <w:rPr>
              <w:sz w:val="14"/>
              <w:szCs w:val="14"/>
            </w:rPr>
            <w:t xml:space="preserve">  </w:t>
          </w:r>
          <w:r w:rsidR="00121374">
            <w:rPr>
              <w:sz w:val="14"/>
              <w:szCs w:val="14"/>
            </w:rPr>
            <w:t xml:space="preserve">PI </w:t>
          </w:r>
          <w:r w:rsidR="00986583">
            <w:rPr>
              <w:sz w:val="14"/>
              <w:szCs w:val="14"/>
            </w:rPr>
            <w:t>Subcommittee</w:t>
          </w:r>
          <w:r w:rsidR="00121374">
            <w:rPr>
              <w:sz w:val="14"/>
              <w:szCs w:val="14"/>
            </w:rPr>
            <w:t xml:space="preserve"> Meeting</w:t>
          </w:r>
          <w:r w:rsidR="00466F79">
            <w:rPr>
              <w:sz w:val="14"/>
              <w:szCs w:val="14"/>
            </w:rPr>
            <w:t xml:space="preserve"> </w:t>
          </w:r>
        </w:p>
      </w:tc>
      <w:tc>
        <w:tcPr>
          <w:tcW w:w="3834" w:type="dxa"/>
          <w:tcMar>
            <w:left w:w="0" w:type="dxa"/>
            <w:right w:w="0" w:type="dxa"/>
          </w:tcMar>
        </w:tcPr>
        <w:p w14:paraId="6F9AA2AB" w14:textId="6560BEEA" w:rsidR="00490642" w:rsidRPr="00D54369" w:rsidRDefault="00D54369" w:rsidP="00D54369">
          <w:pPr>
            <w:jc w:val="right"/>
            <w:rPr>
              <w:sz w:val="14"/>
              <w:szCs w:val="14"/>
            </w:rPr>
          </w:pPr>
          <w:r w:rsidRPr="00D54369">
            <w:tab/>
          </w:r>
          <w:r w:rsidRPr="00D54369">
            <w:rPr>
              <w:sz w:val="14"/>
              <w:szCs w:val="14"/>
            </w:rPr>
            <w:fldChar w:fldCharType="begin"/>
          </w:r>
          <w:r w:rsidRPr="00D54369">
            <w:rPr>
              <w:sz w:val="14"/>
              <w:szCs w:val="14"/>
            </w:rPr>
            <w:instrText xml:space="preserve"> PAGE </w:instrText>
          </w:r>
          <w:r w:rsidRPr="00D54369">
            <w:rPr>
              <w:sz w:val="14"/>
              <w:szCs w:val="14"/>
            </w:rPr>
            <w:fldChar w:fldCharType="separate"/>
          </w:r>
          <w:r w:rsidRPr="00D54369">
            <w:rPr>
              <w:noProof/>
              <w:sz w:val="14"/>
              <w:szCs w:val="14"/>
            </w:rPr>
            <w:t>1</w:t>
          </w:r>
          <w:r w:rsidRPr="00D54369">
            <w:rPr>
              <w:sz w:val="14"/>
              <w:szCs w:val="14"/>
            </w:rPr>
            <w:fldChar w:fldCharType="end"/>
          </w:r>
        </w:p>
      </w:tc>
    </w:tr>
  </w:tbl>
  <w:p w14:paraId="44ADA515" w14:textId="77777777" w:rsidR="007E549C" w:rsidRDefault="007E54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75450" w14:textId="77777777" w:rsidR="00383C0C" w:rsidRDefault="00383C0C" w:rsidP="001236B1">
      <w:r>
        <w:separator/>
      </w:r>
    </w:p>
    <w:p w14:paraId="006A7881" w14:textId="77777777" w:rsidR="00383C0C" w:rsidRDefault="00383C0C"/>
    <w:p w14:paraId="0F9D8E82" w14:textId="77777777" w:rsidR="00383C0C" w:rsidRDefault="00383C0C"/>
    <w:p w14:paraId="2A70DA0F" w14:textId="77777777" w:rsidR="00383C0C" w:rsidRDefault="00383C0C"/>
  </w:footnote>
  <w:footnote w:type="continuationSeparator" w:id="0">
    <w:p w14:paraId="76010130" w14:textId="77777777" w:rsidR="00383C0C" w:rsidRDefault="00383C0C" w:rsidP="001236B1">
      <w:r>
        <w:continuationSeparator/>
      </w:r>
    </w:p>
    <w:p w14:paraId="1F977B16" w14:textId="77777777" w:rsidR="00383C0C" w:rsidRDefault="00383C0C"/>
    <w:p w14:paraId="1159BD28" w14:textId="77777777" w:rsidR="00383C0C" w:rsidRDefault="00383C0C"/>
    <w:p w14:paraId="3ABA69EB" w14:textId="77777777" w:rsidR="00383C0C" w:rsidRDefault="00383C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3492" w14:textId="31CC0C82" w:rsidR="00E16D33" w:rsidRDefault="00F61D87" w:rsidP="00F61D87">
    <w:pPr>
      <w:pStyle w:val="Header"/>
    </w:pPr>
    <w:r w:rsidRPr="00F61D87">
      <w:rPr>
        <w:noProof/>
      </w:rPr>
      <w:drawing>
        <wp:inline distT="0" distB="0" distL="0" distR="0" wp14:anchorId="7C08A4B3" wp14:editId="72A3602F">
          <wp:extent cx="3419952" cy="466790"/>
          <wp:effectExtent l="0" t="0" r="9525" b="9525"/>
          <wp:docPr id="3997700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7700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19952" cy="466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8C99C3" w14:textId="53E6C1D8" w:rsidR="005B3875" w:rsidRPr="00217EF1" w:rsidRDefault="005B3875" w:rsidP="00A565E5">
    <w:pPr>
      <w:pStyle w:val="Heading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C00"/>
    <w:multiLevelType w:val="multilevel"/>
    <w:tmpl w:val="C1F68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5159C"/>
    <w:multiLevelType w:val="hybridMultilevel"/>
    <w:tmpl w:val="06A89C60"/>
    <w:lvl w:ilvl="0" w:tplc="BB7AE580">
      <w:start w:val="202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6248"/>
    <w:multiLevelType w:val="hybridMultilevel"/>
    <w:tmpl w:val="4D088516"/>
    <w:lvl w:ilvl="0" w:tplc="BB7AE580">
      <w:start w:val="202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1107A"/>
    <w:multiLevelType w:val="multilevel"/>
    <w:tmpl w:val="8436B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E1E75"/>
    <w:multiLevelType w:val="hybridMultilevel"/>
    <w:tmpl w:val="F0D8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D31DB"/>
    <w:multiLevelType w:val="multilevel"/>
    <w:tmpl w:val="AB9296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E835F7"/>
    <w:multiLevelType w:val="hybridMultilevel"/>
    <w:tmpl w:val="EDC0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B72CE"/>
    <w:multiLevelType w:val="hybridMultilevel"/>
    <w:tmpl w:val="204C50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58639A"/>
    <w:multiLevelType w:val="multilevel"/>
    <w:tmpl w:val="89C23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537432"/>
    <w:multiLevelType w:val="hybridMultilevel"/>
    <w:tmpl w:val="C2E08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D5444"/>
    <w:multiLevelType w:val="hybridMultilevel"/>
    <w:tmpl w:val="D4960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70FB1"/>
    <w:multiLevelType w:val="multilevel"/>
    <w:tmpl w:val="39E0A7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13941"/>
    <w:multiLevelType w:val="hybridMultilevel"/>
    <w:tmpl w:val="55865FE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566858"/>
    <w:multiLevelType w:val="hybridMultilevel"/>
    <w:tmpl w:val="94724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C5A06"/>
    <w:multiLevelType w:val="hybridMultilevel"/>
    <w:tmpl w:val="C6D22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35197"/>
    <w:multiLevelType w:val="multilevel"/>
    <w:tmpl w:val="C28274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743A83"/>
    <w:multiLevelType w:val="hybridMultilevel"/>
    <w:tmpl w:val="1D66113A"/>
    <w:lvl w:ilvl="0" w:tplc="C95449A8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E50B89"/>
    <w:multiLevelType w:val="hybridMultilevel"/>
    <w:tmpl w:val="22265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03244"/>
    <w:multiLevelType w:val="hybridMultilevel"/>
    <w:tmpl w:val="48AA01FC"/>
    <w:lvl w:ilvl="0" w:tplc="BB7AE580">
      <w:start w:val="202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E6658"/>
    <w:multiLevelType w:val="hybridMultilevel"/>
    <w:tmpl w:val="8E967B3C"/>
    <w:lvl w:ilvl="0" w:tplc="C95449A8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4958D0"/>
    <w:multiLevelType w:val="multilevel"/>
    <w:tmpl w:val="B44089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800932"/>
    <w:multiLevelType w:val="hybridMultilevel"/>
    <w:tmpl w:val="F796B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C07A3"/>
    <w:multiLevelType w:val="hybridMultilevel"/>
    <w:tmpl w:val="6AFA8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432BF5"/>
    <w:multiLevelType w:val="hybridMultilevel"/>
    <w:tmpl w:val="81EA7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57039"/>
    <w:multiLevelType w:val="hybridMultilevel"/>
    <w:tmpl w:val="34CC0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E34DC"/>
    <w:multiLevelType w:val="hybridMultilevel"/>
    <w:tmpl w:val="CE4271D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73735925">
    <w:abstractNumId w:val="16"/>
  </w:num>
  <w:num w:numId="2" w16cid:durableId="1686980748">
    <w:abstractNumId w:val="19"/>
  </w:num>
  <w:num w:numId="3" w16cid:durableId="53625088">
    <w:abstractNumId w:val="1"/>
  </w:num>
  <w:num w:numId="4" w16cid:durableId="973605581">
    <w:abstractNumId w:val="2"/>
  </w:num>
  <w:num w:numId="5" w16cid:durableId="2058624703">
    <w:abstractNumId w:val="18"/>
  </w:num>
  <w:num w:numId="6" w16cid:durableId="1546480869">
    <w:abstractNumId w:val="8"/>
  </w:num>
  <w:num w:numId="7" w16cid:durableId="1191719685">
    <w:abstractNumId w:val="5"/>
  </w:num>
  <w:num w:numId="8" w16cid:durableId="781605304">
    <w:abstractNumId w:val="20"/>
  </w:num>
  <w:num w:numId="9" w16cid:durableId="953093006">
    <w:abstractNumId w:val="15"/>
  </w:num>
  <w:num w:numId="10" w16cid:durableId="1921022069">
    <w:abstractNumId w:val="3"/>
  </w:num>
  <w:num w:numId="11" w16cid:durableId="127170889">
    <w:abstractNumId w:val="0"/>
  </w:num>
  <w:num w:numId="12" w16cid:durableId="1097360486">
    <w:abstractNumId w:val="11"/>
  </w:num>
  <w:num w:numId="13" w16cid:durableId="1680112615">
    <w:abstractNumId w:val="6"/>
  </w:num>
  <w:num w:numId="14" w16cid:durableId="1577862920">
    <w:abstractNumId w:val="17"/>
  </w:num>
  <w:num w:numId="15" w16cid:durableId="1506633782">
    <w:abstractNumId w:val="7"/>
  </w:num>
  <w:num w:numId="16" w16cid:durableId="635837266">
    <w:abstractNumId w:val="12"/>
  </w:num>
  <w:num w:numId="17" w16cid:durableId="1339969637">
    <w:abstractNumId w:val="22"/>
  </w:num>
  <w:num w:numId="18" w16cid:durableId="625742691">
    <w:abstractNumId w:val="25"/>
  </w:num>
  <w:num w:numId="19" w16cid:durableId="2072120738">
    <w:abstractNumId w:val="10"/>
  </w:num>
  <w:num w:numId="20" w16cid:durableId="232349708">
    <w:abstractNumId w:val="23"/>
  </w:num>
  <w:num w:numId="21" w16cid:durableId="567033705">
    <w:abstractNumId w:val="24"/>
  </w:num>
  <w:num w:numId="22" w16cid:durableId="445924133">
    <w:abstractNumId w:val="9"/>
  </w:num>
  <w:num w:numId="23" w16cid:durableId="1742673723">
    <w:abstractNumId w:val="21"/>
  </w:num>
  <w:num w:numId="24" w16cid:durableId="2064215654">
    <w:abstractNumId w:val="4"/>
  </w:num>
  <w:num w:numId="25" w16cid:durableId="1984893980">
    <w:abstractNumId w:val="13"/>
  </w:num>
  <w:num w:numId="26" w16cid:durableId="17369293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A9"/>
    <w:rsid w:val="0000020B"/>
    <w:rsid w:val="00002201"/>
    <w:rsid w:val="00066496"/>
    <w:rsid w:val="00084664"/>
    <w:rsid w:val="000930EF"/>
    <w:rsid w:val="000B5F56"/>
    <w:rsid w:val="000F59B9"/>
    <w:rsid w:val="001006AB"/>
    <w:rsid w:val="0010789D"/>
    <w:rsid w:val="00121374"/>
    <w:rsid w:val="001236B1"/>
    <w:rsid w:val="001430D6"/>
    <w:rsid w:val="00147FAE"/>
    <w:rsid w:val="001714A3"/>
    <w:rsid w:val="001A79FE"/>
    <w:rsid w:val="001B0274"/>
    <w:rsid w:val="001C125E"/>
    <w:rsid w:val="001D7310"/>
    <w:rsid w:val="001E2FF3"/>
    <w:rsid w:val="001F5A39"/>
    <w:rsid w:val="00202448"/>
    <w:rsid w:val="00211B54"/>
    <w:rsid w:val="00217EF1"/>
    <w:rsid w:val="002230E1"/>
    <w:rsid w:val="0022460B"/>
    <w:rsid w:val="00235366"/>
    <w:rsid w:val="00237E65"/>
    <w:rsid w:val="00244889"/>
    <w:rsid w:val="00260114"/>
    <w:rsid w:val="00261EB8"/>
    <w:rsid w:val="0026447D"/>
    <w:rsid w:val="002A0D3C"/>
    <w:rsid w:val="002A2BE8"/>
    <w:rsid w:val="002D1EFA"/>
    <w:rsid w:val="002D33B6"/>
    <w:rsid w:val="002D4543"/>
    <w:rsid w:val="002D745C"/>
    <w:rsid w:val="00301727"/>
    <w:rsid w:val="003033DC"/>
    <w:rsid w:val="00317F44"/>
    <w:rsid w:val="00320FBC"/>
    <w:rsid w:val="00326B66"/>
    <w:rsid w:val="00357D51"/>
    <w:rsid w:val="00360142"/>
    <w:rsid w:val="003623C3"/>
    <w:rsid w:val="00371E16"/>
    <w:rsid w:val="003774FF"/>
    <w:rsid w:val="00380153"/>
    <w:rsid w:val="00382248"/>
    <w:rsid w:val="00383C0C"/>
    <w:rsid w:val="00384ECF"/>
    <w:rsid w:val="003852D6"/>
    <w:rsid w:val="00387169"/>
    <w:rsid w:val="0039314A"/>
    <w:rsid w:val="003E7928"/>
    <w:rsid w:val="00404998"/>
    <w:rsid w:val="00420A57"/>
    <w:rsid w:val="00426BFA"/>
    <w:rsid w:val="00432802"/>
    <w:rsid w:val="004334C2"/>
    <w:rsid w:val="00445465"/>
    <w:rsid w:val="00446273"/>
    <w:rsid w:val="004509D3"/>
    <w:rsid w:val="0045575C"/>
    <w:rsid w:val="00457F91"/>
    <w:rsid w:val="00466C88"/>
    <w:rsid w:val="00466F79"/>
    <w:rsid w:val="00487235"/>
    <w:rsid w:val="004900A8"/>
    <w:rsid w:val="00490642"/>
    <w:rsid w:val="004B25E2"/>
    <w:rsid w:val="004C10C6"/>
    <w:rsid w:val="004C46FE"/>
    <w:rsid w:val="004C7581"/>
    <w:rsid w:val="004D0FD3"/>
    <w:rsid w:val="004F2189"/>
    <w:rsid w:val="004F7D11"/>
    <w:rsid w:val="00502D9C"/>
    <w:rsid w:val="0053581A"/>
    <w:rsid w:val="00537F84"/>
    <w:rsid w:val="00542FE9"/>
    <w:rsid w:val="00550A25"/>
    <w:rsid w:val="00552016"/>
    <w:rsid w:val="0055424A"/>
    <w:rsid w:val="005670F2"/>
    <w:rsid w:val="005810C0"/>
    <w:rsid w:val="005829F0"/>
    <w:rsid w:val="0058527B"/>
    <w:rsid w:val="005A6D58"/>
    <w:rsid w:val="005B3875"/>
    <w:rsid w:val="005E365C"/>
    <w:rsid w:val="005E5D3A"/>
    <w:rsid w:val="005F57A9"/>
    <w:rsid w:val="005F5A6D"/>
    <w:rsid w:val="00606857"/>
    <w:rsid w:val="0063058E"/>
    <w:rsid w:val="0063597E"/>
    <w:rsid w:val="00656860"/>
    <w:rsid w:val="00665DDA"/>
    <w:rsid w:val="0068631E"/>
    <w:rsid w:val="006A4A7D"/>
    <w:rsid w:val="006A5286"/>
    <w:rsid w:val="006C094C"/>
    <w:rsid w:val="006C1A54"/>
    <w:rsid w:val="006E2E1C"/>
    <w:rsid w:val="006F3906"/>
    <w:rsid w:val="006F648A"/>
    <w:rsid w:val="007064F4"/>
    <w:rsid w:val="00706D0F"/>
    <w:rsid w:val="007362B5"/>
    <w:rsid w:val="00751D77"/>
    <w:rsid w:val="0077111E"/>
    <w:rsid w:val="007724A1"/>
    <w:rsid w:val="00777E4B"/>
    <w:rsid w:val="00792DC0"/>
    <w:rsid w:val="007A0483"/>
    <w:rsid w:val="007A6846"/>
    <w:rsid w:val="007B59D0"/>
    <w:rsid w:val="007D05E3"/>
    <w:rsid w:val="007E38E6"/>
    <w:rsid w:val="007E549C"/>
    <w:rsid w:val="007E5AA0"/>
    <w:rsid w:val="007F3E46"/>
    <w:rsid w:val="008007FE"/>
    <w:rsid w:val="00835211"/>
    <w:rsid w:val="00856D10"/>
    <w:rsid w:val="00857723"/>
    <w:rsid w:val="008755E3"/>
    <w:rsid w:val="008917A9"/>
    <w:rsid w:val="008A2FA4"/>
    <w:rsid w:val="008B7319"/>
    <w:rsid w:val="008D70C2"/>
    <w:rsid w:val="008F1772"/>
    <w:rsid w:val="008F25CA"/>
    <w:rsid w:val="008F5C60"/>
    <w:rsid w:val="00906339"/>
    <w:rsid w:val="0092263C"/>
    <w:rsid w:val="00927F60"/>
    <w:rsid w:val="0093298D"/>
    <w:rsid w:val="00935D26"/>
    <w:rsid w:val="00944142"/>
    <w:rsid w:val="00946970"/>
    <w:rsid w:val="00955507"/>
    <w:rsid w:val="00963366"/>
    <w:rsid w:val="00973656"/>
    <w:rsid w:val="009755E0"/>
    <w:rsid w:val="009845FA"/>
    <w:rsid w:val="00986583"/>
    <w:rsid w:val="00993484"/>
    <w:rsid w:val="009A241A"/>
    <w:rsid w:val="009A7739"/>
    <w:rsid w:val="009B0C99"/>
    <w:rsid w:val="009B5BCB"/>
    <w:rsid w:val="009D18B3"/>
    <w:rsid w:val="009F234A"/>
    <w:rsid w:val="009F40A0"/>
    <w:rsid w:val="00A2353A"/>
    <w:rsid w:val="00A41145"/>
    <w:rsid w:val="00A416A5"/>
    <w:rsid w:val="00A45A5D"/>
    <w:rsid w:val="00A50B6B"/>
    <w:rsid w:val="00A5387C"/>
    <w:rsid w:val="00A565E5"/>
    <w:rsid w:val="00A5777E"/>
    <w:rsid w:val="00A62B84"/>
    <w:rsid w:val="00A825D6"/>
    <w:rsid w:val="00A87234"/>
    <w:rsid w:val="00AA014C"/>
    <w:rsid w:val="00AA1B68"/>
    <w:rsid w:val="00AC46B8"/>
    <w:rsid w:val="00AD6AAC"/>
    <w:rsid w:val="00AE55AE"/>
    <w:rsid w:val="00AF19F7"/>
    <w:rsid w:val="00B10A74"/>
    <w:rsid w:val="00B206F9"/>
    <w:rsid w:val="00B27E06"/>
    <w:rsid w:val="00B40F9E"/>
    <w:rsid w:val="00B47096"/>
    <w:rsid w:val="00B56A75"/>
    <w:rsid w:val="00B57F01"/>
    <w:rsid w:val="00B64405"/>
    <w:rsid w:val="00B67138"/>
    <w:rsid w:val="00B67758"/>
    <w:rsid w:val="00B76096"/>
    <w:rsid w:val="00B84806"/>
    <w:rsid w:val="00B8559F"/>
    <w:rsid w:val="00B90B16"/>
    <w:rsid w:val="00B932BB"/>
    <w:rsid w:val="00B95F18"/>
    <w:rsid w:val="00B9648F"/>
    <w:rsid w:val="00BB1339"/>
    <w:rsid w:val="00BB71AC"/>
    <w:rsid w:val="00BC7F00"/>
    <w:rsid w:val="00BF6BEC"/>
    <w:rsid w:val="00C02899"/>
    <w:rsid w:val="00C12580"/>
    <w:rsid w:val="00C15992"/>
    <w:rsid w:val="00C33791"/>
    <w:rsid w:val="00C33B5D"/>
    <w:rsid w:val="00C423A2"/>
    <w:rsid w:val="00C5792D"/>
    <w:rsid w:val="00CA0ED6"/>
    <w:rsid w:val="00CA7BAF"/>
    <w:rsid w:val="00CB3377"/>
    <w:rsid w:val="00CB5DD6"/>
    <w:rsid w:val="00CC7EB4"/>
    <w:rsid w:val="00CE0D3E"/>
    <w:rsid w:val="00CE16F7"/>
    <w:rsid w:val="00CE46C9"/>
    <w:rsid w:val="00CE6A6D"/>
    <w:rsid w:val="00CE77D3"/>
    <w:rsid w:val="00D007DA"/>
    <w:rsid w:val="00D20C21"/>
    <w:rsid w:val="00D37243"/>
    <w:rsid w:val="00D54369"/>
    <w:rsid w:val="00D65591"/>
    <w:rsid w:val="00D729B1"/>
    <w:rsid w:val="00D76E64"/>
    <w:rsid w:val="00DA5667"/>
    <w:rsid w:val="00DD2AC5"/>
    <w:rsid w:val="00DF3760"/>
    <w:rsid w:val="00E0420A"/>
    <w:rsid w:val="00E16D33"/>
    <w:rsid w:val="00E2473C"/>
    <w:rsid w:val="00E3303B"/>
    <w:rsid w:val="00E42981"/>
    <w:rsid w:val="00E65A6C"/>
    <w:rsid w:val="00E67631"/>
    <w:rsid w:val="00E746B5"/>
    <w:rsid w:val="00E760CF"/>
    <w:rsid w:val="00E91810"/>
    <w:rsid w:val="00EB2B49"/>
    <w:rsid w:val="00EB342C"/>
    <w:rsid w:val="00EE0FC2"/>
    <w:rsid w:val="00EE6B30"/>
    <w:rsid w:val="00F03AC6"/>
    <w:rsid w:val="00F23FBE"/>
    <w:rsid w:val="00F31EE1"/>
    <w:rsid w:val="00F34EF7"/>
    <w:rsid w:val="00F453E2"/>
    <w:rsid w:val="00F454AB"/>
    <w:rsid w:val="00F47B3F"/>
    <w:rsid w:val="00F52FE3"/>
    <w:rsid w:val="00F61D87"/>
    <w:rsid w:val="00F726A1"/>
    <w:rsid w:val="00F7787B"/>
    <w:rsid w:val="00FB1013"/>
    <w:rsid w:val="00FC2F73"/>
    <w:rsid w:val="00FC7A9C"/>
    <w:rsid w:val="00FD3C49"/>
    <w:rsid w:val="00FE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5E70A"/>
  <w15:docId w15:val="{920DFFBA-3171-E341-AA00-412F0B4A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D33"/>
    <w:rPr>
      <w:rFonts w:eastAsiaTheme="minorEastAsi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7EF1"/>
    <w:pPr>
      <w:keepNext/>
      <w:keepLines/>
      <w:outlineLvl w:val="0"/>
    </w:pPr>
    <w:rPr>
      <w:rFonts w:ascii="Arial Black" w:eastAsiaTheme="majorEastAsia" w:hAnsi="Arial Black" w:cs="Times New Roman (Headings CS)"/>
      <w:b/>
      <w:bCs/>
      <w:color w:val="002855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EF1"/>
    <w:pPr>
      <w:keepNext/>
      <w:keepLines/>
      <w:outlineLvl w:val="1"/>
    </w:pPr>
    <w:rPr>
      <w:rFonts w:ascii="Arial" w:eastAsiaTheme="majorEastAsia" w:hAnsi="Arial" w:cstheme="majorBidi"/>
      <w:bCs/>
      <w:color w:val="002855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7EF1"/>
    <w:pPr>
      <w:keepNext/>
      <w:keepLines/>
      <w:spacing w:line="240" w:lineRule="exact"/>
      <w:outlineLvl w:val="2"/>
    </w:pPr>
    <w:rPr>
      <w:rFonts w:ascii="Arial Black" w:eastAsiaTheme="majorEastAsia" w:hAnsi="Arial Black" w:cs="Times New Roman (Headings CS)"/>
      <w:b/>
      <w:bCs/>
      <w:color w:val="002855"/>
      <w:sz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D33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D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D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D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D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D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17EF1"/>
    <w:pPr>
      <w:spacing w:line="240" w:lineRule="exact"/>
    </w:pPr>
    <w:rPr>
      <w:rFonts w:ascii="Arial" w:eastAsia="Arial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36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6B1"/>
    <w:rPr>
      <w:rFonts w:ascii="Arial" w:eastAsia="Arial" w:hAnsi="Arial" w:cs="Arial"/>
    </w:rPr>
  </w:style>
  <w:style w:type="paragraph" w:styleId="Footer">
    <w:name w:val="footer"/>
    <w:basedOn w:val="Normal"/>
    <w:link w:val="FooterChar"/>
    <w:unhideWhenUsed/>
    <w:rsid w:val="00380153"/>
    <w:pPr>
      <w:tabs>
        <w:tab w:val="center" w:pos="4680"/>
        <w:tab w:val="right" w:pos="9360"/>
      </w:tabs>
    </w:pPr>
    <w:rPr>
      <w:rFonts w:ascii="Arial" w:hAnsi="Arial" w:cs="Times New Roman (Body CS)"/>
      <w:color w:val="7F7F7F" w:themeColor="text1" w:themeTint="8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80153"/>
    <w:rPr>
      <w:rFonts w:ascii="Arial" w:hAnsi="Arial" w:cs="Times New Roman (Body CS)"/>
      <w:color w:val="7F7F7F" w:themeColor="text1" w:themeTint="80"/>
      <w:sz w:val="16"/>
    </w:rPr>
  </w:style>
  <w:style w:type="character" w:styleId="PageNumber">
    <w:name w:val="page number"/>
    <w:basedOn w:val="DefaultParagraphFont"/>
    <w:unhideWhenUsed/>
    <w:rsid w:val="007A0483"/>
  </w:style>
  <w:style w:type="table" w:styleId="TableGrid">
    <w:name w:val="Table Grid"/>
    <w:basedOn w:val="TableNormal"/>
    <w:uiPriority w:val="39"/>
    <w:rsid w:val="0055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7EF1"/>
    <w:rPr>
      <w:rFonts w:ascii="Arial Black" w:eastAsiaTheme="majorEastAsia" w:hAnsi="Arial Black" w:cs="Times New Roman (Headings CS)"/>
      <w:b/>
      <w:bCs/>
      <w:color w:val="002855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7EF1"/>
    <w:rPr>
      <w:rFonts w:ascii="Arial" w:eastAsiaTheme="majorEastAsia" w:hAnsi="Arial" w:cstheme="majorBidi"/>
      <w:bCs/>
      <w:color w:val="002855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7EF1"/>
    <w:rPr>
      <w:rFonts w:ascii="Arial Black" w:eastAsiaTheme="majorEastAsia" w:hAnsi="Arial Black" w:cs="Times New Roman (Headings CS)"/>
      <w:b/>
      <w:bCs/>
      <w:color w:val="002855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D33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D33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D3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D33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D3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D3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6D33"/>
    <w:rPr>
      <w:rFonts w:asciiTheme="majorHAnsi" w:hAnsiTheme="majorHAnsi"/>
      <w:bCs/>
      <w:smallCaps/>
      <w:color w:val="1F497D" w:themeColor="text2"/>
      <w:spacing w:val="6"/>
      <w:sz w:val="2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6D33"/>
    <w:pPr>
      <w:spacing w:before="480" w:line="264" w:lineRule="auto"/>
      <w:outlineLvl w:val="9"/>
    </w:pPr>
    <w:rPr>
      <w:b w:val="0"/>
    </w:rPr>
  </w:style>
  <w:style w:type="paragraph" w:customStyle="1" w:styleId="NoParagraphStyle">
    <w:name w:val="[No Paragraph Style]"/>
    <w:rsid w:val="00502D9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text">
    <w:name w:val="text"/>
    <w:basedOn w:val="Normal"/>
    <w:uiPriority w:val="99"/>
    <w:rsid w:val="00502D9C"/>
    <w:pPr>
      <w:suppressAutoHyphens/>
      <w:autoSpaceDE w:val="0"/>
      <w:autoSpaceDN w:val="0"/>
      <w:adjustRightInd w:val="0"/>
      <w:spacing w:line="240" w:lineRule="atLeast"/>
      <w:textAlignment w:val="center"/>
    </w:pPr>
    <w:rPr>
      <w:rFonts w:ascii="Montserrat" w:hAnsi="Montserrat" w:cs="Montserrat"/>
      <w:b/>
      <w:bCs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2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0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01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20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016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8F1772"/>
    <w:pPr>
      <w:jc w:val="center"/>
    </w:pPr>
    <w:rPr>
      <w:rFonts w:ascii="CG Times" w:eastAsia="Times New Roman" w:hAnsi="CG Times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8F1772"/>
    <w:rPr>
      <w:rFonts w:ascii="CG Times" w:eastAsia="Times New Roman" w:hAnsi="CG Times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8F177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2A0D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A0D3C"/>
  </w:style>
  <w:style w:type="character" w:customStyle="1" w:styleId="eop">
    <w:name w:val="eop"/>
    <w:basedOn w:val="DefaultParagraphFont"/>
    <w:rsid w:val="002A0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8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4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4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6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F8DE479E09419BCEFE14A1365B70" ma:contentTypeVersion="9" ma:contentTypeDescription="Create a new document." ma:contentTypeScope="" ma:versionID="2f0eebfd81087f30eeb7d93293d812a4">
  <xsd:schema xmlns:xsd="http://www.w3.org/2001/XMLSchema" xmlns:xs="http://www.w3.org/2001/XMLSchema" xmlns:p="http://schemas.microsoft.com/office/2006/metadata/properties" xmlns:ns2="fd537149-6cc3-40a8-8d4c-258f21dd0dc9" xmlns:ns3="f131e3d9-a93c-475d-8874-a1b3afa9f60f" targetNamespace="http://schemas.microsoft.com/office/2006/metadata/properties" ma:root="true" ma:fieldsID="209c9c7b6dc9f49de85c00d2ae7d3249" ns2:_="" ns3:_="">
    <xsd:import namespace="fd537149-6cc3-40a8-8d4c-258f21dd0dc9"/>
    <xsd:import namespace="f131e3d9-a93c-475d-8874-a1b3afa9f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37149-6cc3-40a8-8d4c-258f21dd0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4275c31-9518-478a-b11a-f774d7cb7d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1e3d9-a93c-475d-8874-a1b3afa9f6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70f3bdb-58e1-4e37-928f-61faa09de332}" ma:internalName="TaxCatchAll" ma:showField="CatchAllData" ma:web="f131e3d9-a93c-475d-8874-a1b3afa9f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1e3d9-a93c-475d-8874-a1b3afa9f60f" xsi:nil="true"/>
    <lcf76f155ced4ddcb4097134ff3c332f xmlns="fd537149-6cc3-40a8-8d4c-258f21dd0d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8733FD-1B64-4996-9635-6F7C48F29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37149-6cc3-40a8-8d4c-258f21dd0dc9"/>
    <ds:schemaRef ds:uri="f131e3d9-a93c-475d-8874-a1b3afa9f6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56E3E-5623-4DCE-86EC-2F8BC55A4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9DF5A-D4BB-41D2-AF57-2145E5E263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12FF87-39CE-4C1A-98E5-29CAAB5D20E7}">
  <ds:schemaRefs>
    <ds:schemaRef ds:uri="http://schemas.microsoft.com/office/2006/metadata/properties"/>
    <ds:schemaRef ds:uri="http://schemas.microsoft.com/office/infopath/2007/PartnerControls"/>
    <ds:schemaRef ds:uri="f131e3d9-a93c-475d-8874-a1b3afa9f60f"/>
    <ds:schemaRef ds:uri="fd537149-6cc3-40a8-8d4c-258f21dd0d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394</Words>
  <Characters>2370</Characters>
  <Application>Microsoft Office Word</Application>
  <DocSecurity>0</DocSecurity>
  <Lines>74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Johnson, Abby F.</cp:lastModifiedBy>
  <cp:revision>4</cp:revision>
  <cp:lastPrinted>2022-09-26T19:55:00Z</cp:lastPrinted>
  <dcterms:created xsi:type="dcterms:W3CDTF">2026-01-25T21:22:00Z</dcterms:created>
  <dcterms:modified xsi:type="dcterms:W3CDTF">2026-01-25T21:40:00Z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2022-09-26T00:00:00Z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0x010100DD3DF8DE479E09419BCEFE14A1365B70</vt:lpwstr>
  </property>
</Properties>
</file>